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2" w:type="dxa"/>
        <w:jc w:val="right"/>
        <w:tblBorders>
          <w:bottom w:val="thinThickSmallGap" w:sz="18" w:space="0" w:color="00000A"/>
          <w:insideH w:val="thinThickSmallGap" w:sz="18" w:space="0" w:color="00000A"/>
        </w:tblBorders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423FEA" w14:paraId="5D30E907" w14:textId="77777777">
        <w:trPr>
          <w:trHeight w:val="1532"/>
          <w:jc w:val="right"/>
        </w:trPr>
        <w:tc>
          <w:tcPr>
            <w:tcW w:w="4754" w:type="dxa"/>
            <w:tcBorders>
              <w:bottom w:val="thinThickSmallGap" w:sz="18" w:space="0" w:color="00000A"/>
            </w:tcBorders>
            <w:shd w:val="clear" w:color="auto" w:fill="auto"/>
          </w:tcPr>
          <w:p w14:paraId="7C1E9539" w14:textId="77777777" w:rsidR="00423FEA" w:rsidRDefault="00BE0A1A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sz w:val="24"/>
              </w:rPr>
              <w:t>БАШ</w:t>
            </w:r>
            <w:r>
              <w:rPr>
                <w:rFonts w:ascii="NewtonITT" w:hAnsi="NewtonITT" w:cs="Lucida Sans Unicode"/>
                <w:sz w:val="24"/>
                <w:szCs w:val="24"/>
              </w:rPr>
              <w:t>Ҡ</w:t>
            </w:r>
            <w:r>
              <w:rPr>
                <w:rFonts w:ascii="NewtonITT" w:hAnsi="NewtonITT"/>
                <w:sz w:val="24"/>
              </w:rPr>
              <w:t>ОРТОСТАН РЕСПУБЛИКА</w:t>
            </w:r>
            <w:r w:rsidR="00452855">
              <w:rPr>
                <w:rFonts w:ascii="NewtonITT" w:hAnsi="NewtonITT" w:cs="Lucida Sans Unicode"/>
                <w:sz w:val="24"/>
                <w:lang w:val="ba-RU"/>
              </w:rPr>
              <w:t>Һ</w:t>
            </w:r>
            <w:r>
              <w:rPr>
                <w:rFonts w:ascii="NewtonITT" w:hAnsi="NewtonITT"/>
                <w:sz w:val="24"/>
              </w:rPr>
              <w:t>Ы</w:t>
            </w:r>
          </w:p>
          <w:p w14:paraId="3C4F9B20" w14:textId="77777777" w:rsidR="00423FEA" w:rsidRDefault="00BE0A1A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14:paraId="54FEF85C" w14:textId="77777777" w:rsidR="00423FEA" w:rsidRDefault="00BE0A1A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14:paraId="548AC42D" w14:textId="77777777" w:rsidR="00423FEA" w:rsidRDefault="00BE0A1A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 xml:space="preserve">452600, Октябрьский </w:t>
            </w:r>
            <w:proofErr w:type="spellStart"/>
            <w:r>
              <w:rPr>
                <w:rFonts w:ascii="NewtonITT" w:hAnsi="NewtonITT"/>
                <w:b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br/>
              <w:t xml:space="preserve">Чапаев </w:t>
            </w:r>
            <w:proofErr w:type="spellStart"/>
            <w:r>
              <w:rPr>
                <w:rFonts w:ascii="NewtonITT" w:hAnsi="NewtonITT"/>
                <w:b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sz w:val="24"/>
              </w:rPr>
              <w:t>, 23</w:t>
            </w:r>
          </w:p>
        </w:tc>
        <w:tc>
          <w:tcPr>
            <w:tcW w:w="1616" w:type="dxa"/>
            <w:tcBorders>
              <w:bottom w:val="thinThickSmallGap" w:sz="18" w:space="0" w:color="00000A"/>
            </w:tcBorders>
            <w:shd w:val="clear" w:color="auto" w:fill="auto"/>
            <w:vAlign w:val="center"/>
          </w:tcPr>
          <w:p w14:paraId="6A94DB9F" w14:textId="77777777" w:rsidR="00423FEA" w:rsidRDefault="00BE0A1A">
            <w:pPr>
              <w:ind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F8860C" wp14:editId="433B6F53">
                  <wp:extent cx="716280" cy="750570"/>
                  <wp:effectExtent l="0" t="0" r="0" b="0"/>
                  <wp:docPr id="1" name="Рисунок 3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A4477" w14:textId="77777777" w:rsidR="00423FEA" w:rsidRDefault="00423FEA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  <w:tcBorders>
              <w:bottom w:val="thinThickSmallGap" w:sz="18" w:space="0" w:color="00000A"/>
            </w:tcBorders>
            <w:shd w:val="clear" w:color="auto" w:fill="auto"/>
          </w:tcPr>
          <w:p w14:paraId="63E18409" w14:textId="77777777" w:rsidR="00423FEA" w:rsidRDefault="00BE0A1A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sz w:val="24"/>
              </w:rPr>
              <w:t>РЕСПУБЛИКА БАШКОРТОСТАН</w:t>
            </w:r>
          </w:p>
          <w:p w14:paraId="5D934262" w14:textId="77777777" w:rsidR="00423FEA" w:rsidRDefault="00BE0A1A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14:paraId="75667FC4" w14:textId="77777777" w:rsidR="00423FEA" w:rsidRDefault="00BE0A1A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14:paraId="78407E0E" w14:textId="77777777" w:rsidR="00423FEA" w:rsidRDefault="00BE0A1A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 город Октябрьский,</w:t>
            </w:r>
            <w:r>
              <w:rPr>
                <w:rFonts w:ascii="NewtonITT" w:hAnsi="NewtonITT"/>
                <w:b w:val="0"/>
                <w:sz w:val="24"/>
              </w:rPr>
              <w:br/>
              <w:t>улица Чапаева, 23</w:t>
            </w:r>
          </w:p>
        </w:tc>
      </w:tr>
    </w:tbl>
    <w:p w14:paraId="38689AD1" w14:textId="77777777" w:rsidR="00423FEA" w:rsidRDefault="00423FEA">
      <w:pPr>
        <w:rPr>
          <w:sz w:val="16"/>
          <w:szCs w:val="16"/>
          <w:lang w:val="en-US"/>
        </w:rPr>
      </w:pPr>
    </w:p>
    <w:p w14:paraId="200825A2" w14:textId="77777777" w:rsidR="00423FEA" w:rsidRDefault="00BE0A1A">
      <w:pPr>
        <w:pStyle w:val="FR3"/>
        <w:spacing w:before="0"/>
        <w:ind w:left="0" w:right="0" w:hanging="426"/>
        <w:rPr>
          <w:rFonts w:ascii="NewtonITT" w:hAnsi="NewtonITT"/>
          <w:b w:val="0"/>
          <w:bCs w:val="0"/>
          <w:sz w:val="24"/>
          <w:szCs w:val="40"/>
        </w:rPr>
      </w:pPr>
      <w:r>
        <w:rPr>
          <w:rFonts w:ascii="NewtonITT" w:hAnsi="NewtonITT" w:cs="Lucida Sans Unicode"/>
          <w:sz w:val="36"/>
          <w:szCs w:val="36"/>
          <w:lang w:val="ba-RU"/>
        </w:rPr>
        <w:t xml:space="preserve">       </w:t>
      </w:r>
      <w:r w:rsidRPr="00B27689">
        <w:rPr>
          <w:rFonts w:ascii="NewtonITT" w:hAnsi="NewtonITT" w:cs="Lucida Sans Unicode"/>
          <w:sz w:val="38"/>
          <w:szCs w:val="38"/>
        </w:rPr>
        <w:t>Ҡ</w:t>
      </w:r>
      <w:r w:rsidRPr="00B27689">
        <w:rPr>
          <w:rFonts w:ascii="NewtonITT" w:hAnsi="NewtonITT" w:cs="Lucida Sans Unicode"/>
          <w:b w:val="0"/>
          <w:sz w:val="38"/>
          <w:szCs w:val="38"/>
        </w:rPr>
        <w:t xml:space="preserve"> </w:t>
      </w:r>
      <w:r w:rsidRPr="00B27689">
        <w:rPr>
          <w:rFonts w:ascii="NewtonITT" w:hAnsi="NewtonITT" w:cs="Times New Roman"/>
          <w:spacing w:val="50"/>
          <w:sz w:val="38"/>
          <w:szCs w:val="38"/>
        </w:rPr>
        <w:t>АРАР</w:t>
      </w:r>
      <w:r>
        <w:rPr>
          <w:rFonts w:ascii="NewtonITT" w:hAnsi="NewtonITT"/>
          <w:bCs w:val="0"/>
          <w:sz w:val="52"/>
          <w:szCs w:val="40"/>
        </w:rPr>
        <w:t xml:space="preserve"> </w:t>
      </w:r>
      <w:r>
        <w:rPr>
          <w:rFonts w:ascii="NewtonITT" w:hAnsi="NewtonITT"/>
          <w:bCs w:val="0"/>
          <w:sz w:val="38"/>
          <w:szCs w:val="40"/>
        </w:rPr>
        <w:t xml:space="preserve">              </w:t>
      </w:r>
      <w:r>
        <w:rPr>
          <w:rFonts w:ascii="NewtonITT" w:hAnsi="NewtonITT"/>
          <w:bCs w:val="0"/>
          <w:sz w:val="38"/>
          <w:szCs w:val="40"/>
          <w:lang w:val="ba-RU"/>
        </w:rPr>
        <w:t xml:space="preserve"> </w:t>
      </w:r>
      <w:r>
        <w:rPr>
          <w:rFonts w:ascii="NewtonITT" w:hAnsi="NewtonITT"/>
          <w:bCs w:val="0"/>
          <w:sz w:val="38"/>
          <w:szCs w:val="40"/>
        </w:rPr>
        <w:t xml:space="preserve">           </w:t>
      </w:r>
      <w:r>
        <w:rPr>
          <w:rFonts w:ascii="NewtonITT" w:hAnsi="NewtonITT"/>
          <w:bCs w:val="0"/>
          <w:sz w:val="38"/>
          <w:szCs w:val="40"/>
          <w:lang w:val="ba-RU"/>
        </w:rPr>
        <w:t xml:space="preserve">         </w:t>
      </w:r>
      <w:r>
        <w:rPr>
          <w:rFonts w:ascii="NewtonITT" w:hAnsi="NewtonITT"/>
          <w:bCs w:val="0"/>
          <w:sz w:val="38"/>
          <w:szCs w:val="40"/>
        </w:rPr>
        <w:t>ПОСТАНОВЛЕНИЕ</w:t>
      </w:r>
    </w:p>
    <w:p w14:paraId="73988C4B" w14:textId="763986D9" w:rsidR="00423FEA" w:rsidRDefault="00BE0A1A" w:rsidP="00697804">
      <w:pPr>
        <w:pStyle w:val="ae"/>
        <w:ind w:left="0" w:firstLine="0"/>
        <w:rPr>
          <w:b/>
          <w:sz w:val="24"/>
        </w:rPr>
      </w:pPr>
      <w:r>
        <w:rPr>
          <w:b/>
          <w:sz w:val="24"/>
        </w:rPr>
        <w:t xml:space="preserve"> «____» _________________20</w:t>
      </w:r>
      <w:r w:rsidR="00452855">
        <w:rPr>
          <w:b/>
          <w:sz w:val="24"/>
        </w:rPr>
        <w:t>2</w:t>
      </w:r>
      <w:r w:rsidR="00002BE5">
        <w:rPr>
          <w:b/>
          <w:sz w:val="24"/>
        </w:rPr>
        <w:t>3</w:t>
      </w:r>
      <w:r w:rsidR="00697804">
        <w:rPr>
          <w:b/>
          <w:sz w:val="24"/>
        </w:rPr>
        <w:t xml:space="preserve"> й.    </w:t>
      </w:r>
      <w:r>
        <w:rPr>
          <w:b/>
          <w:sz w:val="24"/>
        </w:rPr>
        <w:t xml:space="preserve">№ ________  </w:t>
      </w:r>
      <w:r w:rsidR="003A2DA6">
        <w:rPr>
          <w:b/>
          <w:sz w:val="24"/>
        </w:rPr>
        <w:t xml:space="preserve">     </w:t>
      </w:r>
      <w:proofErr w:type="gramStart"/>
      <w:r w:rsidR="00F65FF6">
        <w:rPr>
          <w:b/>
          <w:sz w:val="24"/>
        </w:rPr>
        <w:t xml:space="preserve">  </w:t>
      </w:r>
      <w:r w:rsidR="003A2DA6">
        <w:rPr>
          <w:b/>
          <w:sz w:val="24"/>
        </w:rPr>
        <w:t xml:space="preserve"> «</w:t>
      </w:r>
      <w:proofErr w:type="gramEnd"/>
      <w:r w:rsidR="003A2DA6">
        <w:rPr>
          <w:b/>
          <w:sz w:val="24"/>
        </w:rPr>
        <w:t>____» ________________20</w:t>
      </w:r>
      <w:r w:rsidR="00452855">
        <w:rPr>
          <w:b/>
          <w:sz w:val="24"/>
        </w:rPr>
        <w:t>2</w:t>
      </w:r>
      <w:r w:rsidR="00002BE5">
        <w:rPr>
          <w:b/>
          <w:sz w:val="24"/>
        </w:rPr>
        <w:t>3</w:t>
      </w:r>
      <w:r>
        <w:rPr>
          <w:b/>
          <w:sz w:val="24"/>
        </w:rPr>
        <w:t xml:space="preserve"> г.</w:t>
      </w:r>
    </w:p>
    <w:p w14:paraId="606FD5DE" w14:textId="77777777" w:rsidR="00423FEA" w:rsidRDefault="00423F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8B3C83" w14:textId="77777777" w:rsidR="00DA0AFC" w:rsidRDefault="00BE0A1A" w:rsidP="006A63B3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/>
          <w:color w:val="1E1E1E"/>
        </w:rPr>
      </w:pPr>
      <w:r w:rsidRPr="006A63B3">
        <w:rPr>
          <w:rFonts w:ascii="Times New Roman" w:hAnsi="Times New Roman" w:cs="Times New Roman"/>
        </w:rPr>
        <w:t xml:space="preserve">Об утверждении </w:t>
      </w:r>
      <w:r w:rsidR="006A63B3" w:rsidRPr="006A63B3">
        <w:rPr>
          <w:rFonts w:ascii="Times New Roman" w:hAnsi="Times New Roman" w:cs="Times New Roman"/>
          <w:bCs/>
          <w:color w:val="1E1E1E"/>
        </w:rPr>
        <w:t>П</w:t>
      </w:r>
      <w:r w:rsidR="006A63B3">
        <w:rPr>
          <w:rFonts w:ascii="Times New Roman" w:hAnsi="Times New Roman" w:cs="Times New Roman"/>
          <w:bCs/>
          <w:color w:val="1E1E1E"/>
        </w:rPr>
        <w:t xml:space="preserve">орядка </w:t>
      </w:r>
      <w:r w:rsidR="006A63B3" w:rsidRPr="006A63B3">
        <w:rPr>
          <w:rFonts w:ascii="Times New Roman" w:hAnsi="Times New Roman" w:cs="Times New Roman"/>
          <w:bCs/>
          <w:color w:val="1E1E1E"/>
        </w:rPr>
        <w:t xml:space="preserve">подготовки перечня жилых помещений городского </w:t>
      </w:r>
    </w:p>
    <w:p w14:paraId="3DF315FD" w14:textId="77777777" w:rsidR="00DA0AFC" w:rsidRDefault="006A63B3" w:rsidP="006A63B3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A63B3">
        <w:rPr>
          <w:rFonts w:ascii="Times New Roman" w:hAnsi="Times New Roman" w:cs="Times New Roman"/>
          <w:bCs/>
          <w:color w:val="1E1E1E"/>
        </w:rPr>
        <w:t xml:space="preserve">округа город Октябрьский Республики Башкортостан </w:t>
      </w:r>
      <w:r w:rsidRPr="006A63B3">
        <w:rPr>
          <w:rFonts w:ascii="Times New Roman" w:hAnsi="Times New Roman" w:cs="Times New Roman"/>
          <w:color w:val="000000"/>
          <w:shd w:val="clear" w:color="auto" w:fill="FFFFFF"/>
        </w:rPr>
        <w:t xml:space="preserve">граждан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области, Украины, и членов их семей для освобождения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</w:t>
      </w:r>
    </w:p>
    <w:p w14:paraId="2C8286EE" w14:textId="4A61D180" w:rsidR="006A63B3" w:rsidRPr="006A63B3" w:rsidRDefault="006A63B3" w:rsidP="006A63B3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E1E1E"/>
        </w:rPr>
      </w:pPr>
      <w:r w:rsidRPr="006A63B3">
        <w:rPr>
          <w:rFonts w:ascii="Times New Roman" w:hAnsi="Times New Roman" w:cs="Times New Roman"/>
          <w:color w:val="000000"/>
          <w:shd w:val="clear" w:color="auto" w:fill="FFFFFF"/>
        </w:rPr>
        <w:t>законодательством Российской Федерации</w:t>
      </w:r>
    </w:p>
    <w:p w14:paraId="0DBCA103" w14:textId="5BF73D1D" w:rsidR="00423FEA" w:rsidRPr="006A63B3" w:rsidRDefault="00423FEA" w:rsidP="006A63B3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04DA347" w14:textId="7E6C2E0E" w:rsidR="00423FEA" w:rsidRPr="006A63B3" w:rsidRDefault="00FA7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B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A63B3" w:rsidRPr="006A63B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ст. 16 Федерального закона от 06.10.2003 №131-Ф3 «Об общих принципах организации местного самоуправления в Российской Федерации», П</w:t>
      </w:r>
      <w:r w:rsidR="006A63B3" w:rsidRPr="006A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орядком освобождения в Республике Башкортостан граждан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области, Украины,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</w:t>
      </w:r>
      <w:r w:rsidR="00B92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ийской Федерации, утвержденным У</w:t>
      </w:r>
      <w:r w:rsidR="006A63B3" w:rsidRPr="006A63B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казом Главы Республики Башкортостан от 06.12.2022 №УГ-919</w:t>
      </w:r>
    </w:p>
    <w:p w14:paraId="0D7D9B9C" w14:textId="77777777" w:rsidR="00423FEA" w:rsidRDefault="00423F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26C767B8" w14:textId="77777777" w:rsidR="00423FEA" w:rsidRPr="00192DED" w:rsidRDefault="00BE0A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92DED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14:paraId="4AE2D296" w14:textId="77777777" w:rsidR="00423FEA" w:rsidRPr="006A63B3" w:rsidRDefault="00423FEA" w:rsidP="006A63B3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5B2EB67" w14:textId="112B47C9" w:rsidR="006A63B3" w:rsidRPr="006A63B3" w:rsidRDefault="00BE0A1A" w:rsidP="006A63B3">
      <w:pPr>
        <w:pStyle w:val="3"/>
        <w:shd w:val="clear" w:color="auto" w:fill="FFFFFF"/>
        <w:spacing w:before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bCs/>
          <w:color w:val="1E1E1E"/>
        </w:rPr>
      </w:pPr>
      <w:r w:rsidRPr="006A63B3">
        <w:rPr>
          <w:rFonts w:ascii="Times New Roman" w:hAnsi="Times New Roman" w:cs="Times New Roman"/>
        </w:rPr>
        <w:t xml:space="preserve">1. Утвердить прилагаемый </w:t>
      </w:r>
      <w:r w:rsidR="006A63B3" w:rsidRPr="006A63B3">
        <w:rPr>
          <w:rFonts w:ascii="Times New Roman" w:hAnsi="Times New Roman" w:cs="Times New Roman"/>
          <w:bCs/>
          <w:color w:val="1E1E1E"/>
        </w:rPr>
        <w:t xml:space="preserve">Порядок подготовки перечня жилых помещений городского округа город Октябрьский Республики Башкортостан </w:t>
      </w:r>
      <w:r w:rsidR="006A63B3" w:rsidRPr="006A63B3">
        <w:rPr>
          <w:rFonts w:ascii="Times New Roman" w:hAnsi="Times New Roman" w:cs="Times New Roman"/>
          <w:color w:val="000000"/>
          <w:shd w:val="clear" w:color="auto" w:fill="FFFFFF"/>
        </w:rPr>
        <w:t>граждан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области, Украины, и членов их семей для освобождения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</w:t>
      </w:r>
      <w:r w:rsidR="006A63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A63B3" w:rsidRPr="006A63B3">
        <w:rPr>
          <w:rFonts w:ascii="Times New Roman" w:hAnsi="Times New Roman" w:cs="Times New Roman"/>
          <w:color w:val="000000"/>
          <w:shd w:val="clear" w:color="auto" w:fill="FFFFFF"/>
        </w:rPr>
        <w:t>Российской Федерации</w:t>
      </w:r>
      <w:r w:rsidR="00DA0AF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708F7B7" w14:textId="267F16A7" w:rsidR="00423FEA" w:rsidRPr="006A63B3" w:rsidRDefault="00E562F2" w:rsidP="006A63B3">
      <w:pPr>
        <w:pStyle w:val="ab"/>
        <w:spacing w:after="0" w:line="240" w:lineRule="auto"/>
        <w:ind w:left="0" w:firstLine="851"/>
        <w:jc w:val="both"/>
        <w:rPr>
          <w:sz w:val="24"/>
          <w:szCs w:val="24"/>
        </w:rPr>
      </w:pPr>
      <w:r w:rsidRPr="006A63B3">
        <w:rPr>
          <w:rFonts w:ascii="Times New Roman" w:hAnsi="Times New Roman" w:cs="Times New Roman"/>
          <w:color w:val="000000"/>
          <w:sz w:val="24"/>
          <w:szCs w:val="24"/>
          <w:lang w:val="ba-RU"/>
        </w:rPr>
        <w:t>2</w:t>
      </w:r>
      <w:r w:rsidR="00BE0A1A" w:rsidRPr="006A63B3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hyperlink r:id="rId7">
        <w:r w:rsidR="00BE0A1A" w:rsidRPr="006A63B3"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www.oktadm.ru</w:t>
        </w:r>
      </w:hyperlink>
      <w:r w:rsidR="00BE0A1A" w:rsidRPr="006A63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13DC4F" w14:textId="7EF00113" w:rsidR="00423FEA" w:rsidRPr="006A63B3" w:rsidRDefault="00E562F2" w:rsidP="006A63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3B3">
        <w:rPr>
          <w:rFonts w:ascii="Times New Roman" w:hAnsi="Times New Roman" w:cs="Times New Roman"/>
          <w:sz w:val="24"/>
          <w:szCs w:val="24"/>
          <w:lang w:val="ba-RU"/>
        </w:rPr>
        <w:t>3</w:t>
      </w:r>
      <w:r w:rsidR="00BE0A1A" w:rsidRPr="006A63B3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</w:t>
      </w:r>
      <w:r w:rsidR="007B1256" w:rsidRPr="006A63B3">
        <w:rPr>
          <w:rFonts w:ascii="Times New Roman" w:hAnsi="Times New Roman" w:cs="Times New Roman"/>
          <w:sz w:val="24"/>
          <w:szCs w:val="24"/>
        </w:rPr>
        <w:t>я</w:t>
      </w:r>
      <w:r w:rsidR="00BE0A1A" w:rsidRPr="006A63B3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F97E78" w:rsidRPr="006A63B3">
        <w:rPr>
          <w:rFonts w:ascii="Times New Roman" w:hAnsi="Times New Roman" w:cs="Times New Roman"/>
          <w:sz w:val="24"/>
          <w:szCs w:val="24"/>
        </w:rPr>
        <w:t>Нафикова И.М.</w:t>
      </w:r>
      <w:r w:rsidR="00227099" w:rsidRPr="006A63B3">
        <w:rPr>
          <w:rFonts w:ascii="Times New Roman" w:hAnsi="Times New Roman" w:cs="Times New Roman"/>
          <w:sz w:val="24"/>
          <w:szCs w:val="24"/>
        </w:rPr>
        <w:t xml:space="preserve"> </w:t>
      </w:r>
      <w:r w:rsidR="00F97E78" w:rsidRPr="006A63B3">
        <w:rPr>
          <w:rFonts w:ascii="Times New Roman" w:hAnsi="Times New Roman" w:cs="Times New Roman"/>
          <w:sz w:val="24"/>
          <w:szCs w:val="24"/>
        </w:rPr>
        <w:t xml:space="preserve">и </w:t>
      </w:r>
      <w:r w:rsidR="007B1256" w:rsidRPr="006A63B3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B27689" w:rsidRPr="006A63B3">
        <w:rPr>
          <w:rFonts w:ascii="Times New Roman" w:hAnsi="Times New Roman" w:cs="Times New Roman"/>
          <w:sz w:val="24"/>
          <w:szCs w:val="24"/>
        </w:rPr>
        <w:t>администрации</w:t>
      </w:r>
      <w:r w:rsidR="00402B62" w:rsidRPr="006A6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3B3" w:rsidRPr="006A63B3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="006A63B3" w:rsidRPr="006A63B3">
        <w:rPr>
          <w:rFonts w:ascii="Times New Roman" w:hAnsi="Times New Roman" w:cs="Times New Roman"/>
          <w:sz w:val="24"/>
          <w:szCs w:val="24"/>
        </w:rPr>
        <w:t xml:space="preserve"> О.Р</w:t>
      </w:r>
      <w:r w:rsidR="00F97E78" w:rsidRPr="006A63B3">
        <w:rPr>
          <w:rFonts w:ascii="Times New Roman" w:hAnsi="Times New Roman" w:cs="Times New Roman"/>
          <w:sz w:val="24"/>
          <w:szCs w:val="24"/>
        </w:rPr>
        <w:t>.</w:t>
      </w:r>
      <w:r w:rsidR="00227099" w:rsidRPr="006A63B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AF77858" w14:textId="77777777" w:rsidR="00B27689" w:rsidRPr="006A63B3" w:rsidRDefault="00B27689" w:rsidP="006A63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2D0CA46" w14:textId="77777777" w:rsidR="00BE59A7" w:rsidRPr="006A63B3" w:rsidRDefault="00BE59A7" w:rsidP="006A63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EC8E1D" w14:textId="07A8532B" w:rsidR="00B27689" w:rsidRPr="006A63B3" w:rsidRDefault="00B27689" w:rsidP="00DA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A63B3">
        <w:rPr>
          <w:rFonts w:ascii="Times New Roman" w:hAnsi="Times New Roman" w:cs="Times New Roman"/>
          <w:sz w:val="24"/>
          <w:szCs w:val="24"/>
          <w:lang w:val="ba-RU"/>
        </w:rPr>
        <w:t xml:space="preserve">Глава администрации                                                                             </w:t>
      </w:r>
      <w:r w:rsidR="00DA0AFC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</w:t>
      </w:r>
      <w:r w:rsidRPr="006A63B3">
        <w:rPr>
          <w:rFonts w:ascii="Times New Roman" w:hAnsi="Times New Roman" w:cs="Times New Roman"/>
          <w:sz w:val="24"/>
          <w:szCs w:val="24"/>
          <w:lang w:val="ba-RU"/>
        </w:rPr>
        <w:t xml:space="preserve">А.Н. Шмелев      </w:t>
      </w:r>
    </w:p>
    <w:p w14:paraId="48841D4C" w14:textId="77777777" w:rsidR="00423FEA" w:rsidRDefault="00BE0A1A" w:rsidP="002F2CF1">
      <w:pPr>
        <w:pStyle w:val="af"/>
        <w:shd w:val="clear" w:color="auto" w:fill="FFFFFF"/>
        <w:tabs>
          <w:tab w:val="left" w:pos="5670"/>
        </w:tabs>
        <w:spacing w:beforeAutospacing="0" w:after="0" w:afterAutospacing="0"/>
        <w:ind w:left="5670" w:hanging="283"/>
        <w:rPr>
          <w:color w:val="000000"/>
        </w:rPr>
      </w:pPr>
      <w:r>
        <w:rPr>
          <w:color w:val="000000"/>
        </w:rPr>
        <w:lastRenderedPageBreak/>
        <w:t>Приложение</w:t>
      </w:r>
    </w:p>
    <w:p w14:paraId="0F64D3A4" w14:textId="77777777" w:rsidR="00423FEA" w:rsidRDefault="00BE0A1A" w:rsidP="002F2CF1">
      <w:pPr>
        <w:pStyle w:val="af"/>
        <w:shd w:val="clear" w:color="auto" w:fill="FFFFFF"/>
        <w:tabs>
          <w:tab w:val="left" w:pos="5670"/>
        </w:tabs>
        <w:spacing w:beforeAutospacing="0" w:after="0" w:afterAutospacing="0"/>
        <w:ind w:left="5670" w:hanging="283"/>
        <w:rPr>
          <w:color w:val="000000"/>
          <w:lang w:val="ba-RU"/>
        </w:rPr>
      </w:pPr>
      <w:r>
        <w:rPr>
          <w:color w:val="000000"/>
          <w:lang w:val="ba-RU"/>
        </w:rPr>
        <w:t>к постановлению администрации</w:t>
      </w:r>
    </w:p>
    <w:p w14:paraId="2A17E4B1" w14:textId="77777777" w:rsidR="00423FEA" w:rsidRDefault="00BE0A1A" w:rsidP="002F2CF1">
      <w:pPr>
        <w:pStyle w:val="af"/>
        <w:shd w:val="clear" w:color="auto" w:fill="FFFFFF"/>
        <w:tabs>
          <w:tab w:val="left" w:pos="5670"/>
        </w:tabs>
        <w:spacing w:beforeAutospacing="0" w:after="0" w:afterAutospacing="0"/>
        <w:ind w:left="5670" w:hanging="283"/>
        <w:rPr>
          <w:color w:val="000000"/>
          <w:lang w:val="ba-RU"/>
        </w:rPr>
      </w:pPr>
      <w:r>
        <w:rPr>
          <w:color w:val="000000"/>
          <w:lang w:val="ba-RU"/>
        </w:rPr>
        <w:t xml:space="preserve">городского округа город Октябрьский </w:t>
      </w:r>
    </w:p>
    <w:p w14:paraId="71AD10EC" w14:textId="77777777" w:rsidR="00423FEA" w:rsidRDefault="00BE0A1A" w:rsidP="002F2CF1">
      <w:pPr>
        <w:pStyle w:val="af"/>
        <w:shd w:val="clear" w:color="auto" w:fill="FFFFFF"/>
        <w:tabs>
          <w:tab w:val="left" w:pos="5670"/>
        </w:tabs>
        <w:spacing w:beforeAutospacing="0" w:after="0" w:afterAutospacing="0"/>
        <w:ind w:left="5670" w:hanging="283"/>
        <w:rPr>
          <w:color w:val="000000"/>
          <w:lang w:val="ba-RU"/>
        </w:rPr>
      </w:pPr>
      <w:r>
        <w:rPr>
          <w:color w:val="000000"/>
          <w:lang w:val="ba-RU"/>
        </w:rPr>
        <w:t>Республики Башкортостан</w:t>
      </w:r>
    </w:p>
    <w:p w14:paraId="176F1789" w14:textId="5A5A3448" w:rsidR="00423FEA" w:rsidRDefault="00BE0A1A" w:rsidP="002F2CF1">
      <w:pPr>
        <w:pStyle w:val="af"/>
        <w:shd w:val="clear" w:color="auto" w:fill="FFFFFF"/>
        <w:tabs>
          <w:tab w:val="left" w:pos="5670"/>
        </w:tabs>
        <w:spacing w:beforeAutospacing="0" w:after="0" w:afterAutospacing="0"/>
        <w:ind w:left="5670" w:hanging="283"/>
        <w:rPr>
          <w:color w:val="000000"/>
        </w:rPr>
      </w:pPr>
      <w:r>
        <w:rPr>
          <w:color w:val="000000"/>
        </w:rPr>
        <w:t>от «___» ________ 20</w:t>
      </w:r>
      <w:r w:rsidR="009A325F">
        <w:rPr>
          <w:color w:val="000000"/>
        </w:rPr>
        <w:t>2</w:t>
      </w:r>
      <w:r w:rsidR="007845BA">
        <w:rPr>
          <w:color w:val="000000"/>
        </w:rPr>
        <w:t>3</w:t>
      </w:r>
      <w:r w:rsidR="00227099">
        <w:rPr>
          <w:color w:val="000000"/>
        </w:rPr>
        <w:t xml:space="preserve"> </w:t>
      </w:r>
      <w:r>
        <w:rPr>
          <w:color w:val="000000"/>
        </w:rPr>
        <w:t>года № ___</w:t>
      </w:r>
      <w:r w:rsidR="00E26879">
        <w:rPr>
          <w:color w:val="000000"/>
        </w:rPr>
        <w:t>__</w:t>
      </w:r>
      <w:r>
        <w:rPr>
          <w:color w:val="000000"/>
        </w:rPr>
        <w:t>_</w:t>
      </w:r>
    </w:p>
    <w:p w14:paraId="1BE6A888" w14:textId="77777777" w:rsidR="00192DED" w:rsidRDefault="00192DED" w:rsidP="002F2CF1">
      <w:pPr>
        <w:pStyle w:val="af"/>
        <w:shd w:val="clear" w:color="auto" w:fill="FFFFFF"/>
        <w:spacing w:beforeAutospacing="0" w:after="0" w:afterAutospacing="0"/>
        <w:ind w:hanging="283"/>
        <w:rPr>
          <w:color w:val="000000"/>
        </w:rPr>
      </w:pPr>
    </w:p>
    <w:p w14:paraId="622A5A54" w14:textId="77777777" w:rsidR="002011A8" w:rsidRDefault="002011A8" w:rsidP="006A63B3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/>
          <w:color w:val="1E1E1E"/>
        </w:rPr>
      </w:pPr>
    </w:p>
    <w:p w14:paraId="28B3E63D" w14:textId="5F8972EE" w:rsidR="007845BA" w:rsidRPr="006A63B3" w:rsidRDefault="00E26879" w:rsidP="006A63B3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/>
          <w:color w:val="1E1E1E"/>
        </w:rPr>
      </w:pPr>
      <w:r w:rsidRPr="006A63B3">
        <w:rPr>
          <w:rFonts w:ascii="Times New Roman" w:hAnsi="Times New Roman" w:cs="Times New Roman"/>
          <w:bCs/>
          <w:color w:val="1E1E1E"/>
        </w:rPr>
        <w:t>ПОРЯДОК</w:t>
      </w:r>
    </w:p>
    <w:p w14:paraId="62C8CDF8" w14:textId="77777777" w:rsidR="006A63B3" w:rsidRDefault="007845BA" w:rsidP="006A63B3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/>
          <w:color w:val="1E1E1E"/>
        </w:rPr>
      </w:pPr>
      <w:r w:rsidRPr="006A63B3">
        <w:rPr>
          <w:rFonts w:ascii="Times New Roman" w:hAnsi="Times New Roman" w:cs="Times New Roman"/>
          <w:bCs/>
          <w:color w:val="1E1E1E"/>
        </w:rPr>
        <w:t xml:space="preserve">подготовки перечня жилых помещений городского округа </w:t>
      </w:r>
    </w:p>
    <w:p w14:paraId="74F30B2F" w14:textId="4C928566" w:rsidR="006A63B3" w:rsidRPr="006A63B3" w:rsidRDefault="007845BA" w:rsidP="006A63B3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A63B3">
        <w:rPr>
          <w:rFonts w:ascii="Times New Roman" w:hAnsi="Times New Roman" w:cs="Times New Roman"/>
          <w:bCs/>
          <w:color w:val="1E1E1E"/>
        </w:rPr>
        <w:t xml:space="preserve">город Октябрьский Республики Башкортостан </w:t>
      </w:r>
      <w:r w:rsidRPr="006A63B3">
        <w:rPr>
          <w:rFonts w:ascii="Times New Roman" w:hAnsi="Times New Roman" w:cs="Times New Roman"/>
          <w:color w:val="000000"/>
          <w:shd w:val="clear" w:color="auto" w:fill="FFFFFF"/>
        </w:rPr>
        <w:t xml:space="preserve">граждан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области, Украины, и членов их семей для освобождения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</w:t>
      </w:r>
    </w:p>
    <w:p w14:paraId="70625FB8" w14:textId="2B010FD3" w:rsidR="007845BA" w:rsidRPr="00DA0AFC" w:rsidRDefault="007845BA" w:rsidP="006A63B3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E1E1E"/>
        </w:rPr>
      </w:pPr>
      <w:r w:rsidRPr="00DA0AFC">
        <w:rPr>
          <w:rFonts w:ascii="Times New Roman" w:hAnsi="Times New Roman" w:cs="Times New Roman"/>
          <w:color w:val="000000"/>
          <w:shd w:val="clear" w:color="auto" w:fill="FFFFFF"/>
        </w:rPr>
        <w:t>Российской Федерации</w:t>
      </w:r>
    </w:p>
    <w:p w14:paraId="78A4A352" w14:textId="77777777" w:rsidR="007845BA" w:rsidRPr="00DA0AFC" w:rsidRDefault="007845BA" w:rsidP="007845BA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color w:val="FF0000"/>
          <w:spacing w:val="2"/>
          <w:sz w:val="20"/>
          <w:szCs w:val="20"/>
        </w:rPr>
      </w:pPr>
    </w:p>
    <w:p w14:paraId="0A9480FA" w14:textId="692F9C7A" w:rsidR="008E226B" w:rsidRPr="004068EC" w:rsidRDefault="008E226B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068EC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r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068EC">
        <w:rPr>
          <w:rFonts w:ascii="Times New Roman" w:hAnsi="Times New Roman" w:cs="Times New Roman"/>
          <w:sz w:val="24"/>
          <w:szCs w:val="24"/>
          <w:lang w:bidi="ru-RU"/>
        </w:rPr>
        <w:t>казом Главы Республики Башкортостан от 06.12.2022 №УГ-919 «Об утверждении Порядка</w:t>
      </w:r>
      <w:r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освобождения в Республике Башкортостан граждан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области, Украины,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Федерации» (далее – Указ</w:t>
      </w:r>
      <w:r w:rsidR="00B92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№УГ-919</w:t>
      </w:r>
      <w:r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E6BB455" w14:textId="77777777" w:rsidR="00E74031" w:rsidRDefault="008E226B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8E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A0AFC" w:rsidRPr="004068EC">
        <w:rPr>
          <w:rFonts w:ascii="Times New Roman" w:hAnsi="Times New Roman" w:cs="Times New Roman"/>
          <w:bCs/>
          <w:sz w:val="24"/>
          <w:szCs w:val="24"/>
        </w:rPr>
        <w:t xml:space="preserve">Перечень жилых помещений городского округа город Октябрьский Республики Башкортостан </w:t>
      </w:r>
      <w:r w:rsidR="00DA0AFC"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области, Украины, и членов их семей для освобождения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 </w:t>
      </w:r>
      <w:r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– Перечень) формируется на основании</w:t>
      </w:r>
      <w:r w:rsidR="00E7403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A163D5D" w14:textId="77777777" w:rsidR="000E4613" w:rsidRDefault="000E4613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74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E226B"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</w:t>
      </w:r>
      <w:r w:rsid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8E226B"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21A1">
        <w:rPr>
          <w:rFonts w:ascii="Times New Roman" w:hAnsi="Times New Roman" w:cs="Times New Roman"/>
          <w:sz w:val="24"/>
          <w:szCs w:val="24"/>
        </w:rPr>
        <w:t>участников</w:t>
      </w:r>
      <w:r w:rsidR="00B921A1" w:rsidRPr="004068EC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 либо член</w:t>
      </w:r>
      <w:r w:rsidR="00B921A1">
        <w:rPr>
          <w:rFonts w:ascii="Times New Roman" w:hAnsi="Times New Roman" w:cs="Times New Roman"/>
          <w:sz w:val="24"/>
          <w:szCs w:val="24"/>
        </w:rPr>
        <w:t>ов</w:t>
      </w:r>
      <w:r w:rsidR="00B921A1" w:rsidRPr="004068EC">
        <w:rPr>
          <w:rFonts w:ascii="Times New Roman" w:hAnsi="Times New Roman" w:cs="Times New Roman"/>
          <w:sz w:val="24"/>
          <w:szCs w:val="24"/>
        </w:rPr>
        <w:t xml:space="preserve"> его семьи (далее – </w:t>
      </w:r>
      <w:r w:rsidR="00B921A1">
        <w:rPr>
          <w:rFonts w:ascii="Times New Roman" w:hAnsi="Times New Roman" w:cs="Times New Roman"/>
          <w:sz w:val="24"/>
          <w:szCs w:val="24"/>
        </w:rPr>
        <w:t xml:space="preserve">заявитель, </w:t>
      </w:r>
      <w:r w:rsidR="00B921A1" w:rsidRPr="004068EC">
        <w:rPr>
          <w:rFonts w:ascii="Times New Roman" w:hAnsi="Times New Roman" w:cs="Times New Roman"/>
          <w:sz w:val="24"/>
          <w:szCs w:val="24"/>
        </w:rPr>
        <w:t>участник СВО)</w:t>
      </w:r>
      <w:r w:rsidR="00B921A1">
        <w:rPr>
          <w:rFonts w:ascii="Times New Roman" w:hAnsi="Times New Roman" w:cs="Times New Roman"/>
          <w:sz w:val="24"/>
          <w:szCs w:val="24"/>
        </w:rPr>
        <w:t xml:space="preserve"> </w:t>
      </w:r>
      <w:r w:rsidR="008E226B"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освобождении от начисления и уплаты пеней </w:t>
      </w:r>
      <w:r w:rsidR="00B921A1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– з</w:t>
      </w:r>
      <w:r w:rsidR="00B921A1"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>аявление)</w:t>
      </w:r>
      <w:r w:rsidR="00B921A1">
        <w:rPr>
          <w:rFonts w:ascii="Times New Roman" w:hAnsi="Times New Roman" w:cs="Times New Roman"/>
          <w:sz w:val="24"/>
          <w:szCs w:val="24"/>
          <w:shd w:val="clear" w:color="auto" w:fill="FFFFFF"/>
        </w:rPr>
        <w:t>, поданных</w:t>
      </w:r>
      <w:r w:rsidR="00B921A1"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226B"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>по форме, утвержденной Указом</w:t>
      </w:r>
      <w:r w:rsidR="00B92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№УГ-919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3B45142" w14:textId="6810ABB1" w:rsidR="008E226B" w:rsidRPr="004068EC" w:rsidRDefault="000E4613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сведений о месте регистрации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4068EC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4068EC">
        <w:rPr>
          <w:rFonts w:ascii="Times New Roman" w:hAnsi="Times New Roman" w:cs="Times New Roman"/>
          <w:sz w:val="24"/>
          <w:szCs w:val="24"/>
        </w:rPr>
        <w:t>участник СВО</w:t>
      </w:r>
      <w:r>
        <w:rPr>
          <w:rFonts w:ascii="Times New Roman" w:hAnsi="Times New Roman" w:cs="Times New Roman"/>
          <w:sz w:val="24"/>
          <w:szCs w:val="24"/>
        </w:rPr>
        <w:t>), получаемых в порядке межведомственного взаимодействия</w:t>
      </w:r>
      <w:r w:rsidR="008E226B" w:rsidRPr="004068EC">
        <w:rPr>
          <w:rFonts w:ascii="Times New Roman" w:hAnsi="Times New Roman" w:cs="Times New Roman"/>
          <w:sz w:val="24"/>
          <w:szCs w:val="24"/>
        </w:rPr>
        <w:t>.</w:t>
      </w:r>
    </w:p>
    <w:p w14:paraId="6F7E7EF0" w14:textId="77777777" w:rsidR="008E226B" w:rsidRPr="004068EC" w:rsidRDefault="008E226B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Перечень является документом, содержащим </w:t>
      </w:r>
      <w:r w:rsidR="00DA0AFC"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>конфиденциальн</w:t>
      </w:r>
      <w:r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="00DA0AFC"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</w:t>
      </w:r>
      <w:r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>ю.</w:t>
      </w:r>
    </w:p>
    <w:p w14:paraId="125E2DD4" w14:textId="6B2656D9" w:rsidR="008E226B" w:rsidRPr="004068EC" w:rsidRDefault="008E226B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Формирование перечня осуществляет отдел жилищно-коммунального хозяйства и благоустройства администрации </w:t>
      </w:r>
      <w:r w:rsidRPr="004068EC">
        <w:rPr>
          <w:rFonts w:ascii="Times New Roman" w:hAnsi="Times New Roman" w:cs="Times New Roman"/>
          <w:bCs/>
          <w:sz w:val="24"/>
          <w:szCs w:val="24"/>
        </w:rPr>
        <w:t>городского округа город Октябрьский Республики Башкортостан</w:t>
      </w:r>
      <w:r w:rsidR="004068EC" w:rsidRPr="004068EC">
        <w:rPr>
          <w:rFonts w:ascii="Times New Roman" w:hAnsi="Times New Roman" w:cs="Times New Roman"/>
          <w:bCs/>
          <w:sz w:val="24"/>
          <w:szCs w:val="24"/>
        </w:rPr>
        <w:t xml:space="preserve"> (далее – уполномоченный орган).</w:t>
      </w:r>
    </w:p>
    <w:p w14:paraId="2D9C95AA" w14:textId="17F72121" w:rsidR="004068EC" w:rsidRDefault="00B921A1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4068EC" w:rsidRPr="004068EC">
        <w:rPr>
          <w:rFonts w:ascii="Times New Roman" w:hAnsi="Times New Roman" w:cs="Times New Roman"/>
          <w:bCs/>
          <w:sz w:val="24"/>
          <w:szCs w:val="24"/>
        </w:rPr>
        <w:t>Должностные лица уполномоченного органа</w:t>
      </w:r>
      <w:r w:rsidR="00002BE5">
        <w:rPr>
          <w:rFonts w:ascii="Times New Roman" w:hAnsi="Times New Roman" w:cs="Times New Roman"/>
          <w:bCs/>
          <w:sz w:val="24"/>
          <w:szCs w:val="24"/>
        </w:rPr>
        <w:t>,</w:t>
      </w:r>
      <w:r w:rsidR="004068EC" w:rsidRPr="004068EC">
        <w:rPr>
          <w:rFonts w:ascii="Times New Roman" w:hAnsi="Times New Roman" w:cs="Times New Roman"/>
          <w:bCs/>
          <w:sz w:val="24"/>
          <w:szCs w:val="24"/>
        </w:rPr>
        <w:t xml:space="preserve"> ответственные за прием и рассмотрение заявлений участников СВО,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том числе за </w:t>
      </w:r>
      <w:r w:rsidR="004068EC" w:rsidRPr="004068EC">
        <w:rPr>
          <w:rFonts w:ascii="Times New Roman" w:hAnsi="Times New Roman" w:cs="Times New Roman"/>
          <w:bCs/>
          <w:sz w:val="24"/>
          <w:szCs w:val="24"/>
        </w:rPr>
        <w:t>формирование и согласовани</w:t>
      </w:r>
      <w:r w:rsidR="004068EC">
        <w:rPr>
          <w:rFonts w:ascii="Times New Roman" w:hAnsi="Times New Roman" w:cs="Times New Roman"/>
          <w:bCs/>
          <w:sz w:val="24"/>
          <w:szCs w:val="24"/>
        </w:rPr>
        <w:t>е</w:t>
      </w:r>
      <w:r w:rsidR="004068EC" w:rsidRPr="004068EC">
        <w:rPr>
          <w:rFonts w:ascii="Times New Roman" w:hAnsi="Times New Roman" w:cs="Times New Roman"/>
          <w:bCs/>
          <w:sz w:val="24"/>
          <w:szCs w:val="24"/>
        </w:rPr>
        <w:t xml:space="preserve"> перечня, его актуализаци</w:t>
      </w:r>
      <w:r w:rsidR="004068EC">
        <w:rPr>
          <w:rFonts w:ascii="Times New Roman" w:hAnsi="Times New Roman" w:cs="Times New Roman"/>
          <w:bCs/>
          <w:sz w:val="24"/>
          <w:szCs w:val="24"/>
        </w:rPr>
        <w:t>ю</w:t>
      </w:r>
      <w:r w:rsidR="004068EC" w:rsidRPr="004068EC">
        <w:rPr>
          <w:rFonts w:ascii="Times New Roman" w:hAnsi="Times New Roman" w:cs="Times New Roman"/>
          <w:bCs/>
          <w:sz w:val="24"/>
          <w:szCs w:val="24"/>
        </w:rPr>
        <w:t>, а также передачу информации, содержащейся в перечне юридическим лицам и индивидуальным предпринимателям, предоставляющим потребителям коммунальные услуги, региональному оператору по обращения с твердыми коммунальными отходами, некоммерческой организации «Региональный оператор капитального ремонта общего имущества в многоквартирных домах, расположенных на территории Республики Башкортостан»</w:t>
      </w:r>
      <w:r w:rsidR="00007C16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007C16">
        <w:rPr>
          <w:rFonts w:ascii="Times New Roman" w:hAnsi="Times New Roman" w:cs="Times New Roman"/>
          <w:bCs/>
          <w:sz w:val="24"/>
          <w:szCs w:val="24"/>
        </w:rPr>
        <w:t>рганизации)</w:t>
      </w:r>
      <w:r w:rsidR="004068EC" w:rsidRPr="00406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8EC">
        <w:rPr>
          <w:rFonts w:ascii="Times New Roman" w:hAnsi="Times New Roman" w:cs="Times New Roman"/>
          <w:bCs/>
          <w:sz w:val="24"/>
          <w:szCs w:val="24"/>
        </w:rPr>
        <w:t xml:space="preserve">назначаются распоряжением администрации </w:t>
      </w:r>
      <w:r w:rsidR="004068EC" w:rsidRPr="004068EC">
        <w:rPr>
          <w:rFonts w:ascii="Times New Roman" w:hAnsi="Times New Roman" w:cs="Times New Roman"/>
          <w:bCs/>
          <w:sz w:val="24"/>
          <w:szCs w:val="24"/>
        </w:rPr>
        <w:t>городского округа город Октябрьский Республики Башкортостан</w:t>
      </w:r>
      <w:r w:rsidR="004068EC">
        <w:rPr>
          <w:rFonts w:ascii="Times New Roman" w:hAnsi="Times New Roman" w:cs="Times New Roman"/>
          <w:bCs/>
          <w:sz w:val="24"/>
          <w:szCs w:val="24"/>
        </w:rPr>
        <w:t xml:space="preserve"> (далее – ответственные лица).</w:t>
      </w:r>
    </w:p>
    <w:p w14:paraId="2778EE2C" w14:textId="764E1427" w:rsidR="008D244C" w:rsidRDefault="00002BE5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8D244C">
        <w:rPr>
          <w:rFonts w:ascii="Times New Roman" w:hAnsi="Times New Roman" w:cs="Times New Roman"/>
          <w:bCs/>
          <w:sz w:val="24"/>
          <w:szCs w:val="24"/>
        </w:rPr>
        <w:t>. Прием заявлений участков СВО осуществляется уполномоченным органом в рабочие дни с 10-00 часов до 12-00 часов по а</w:t>
      </w:r>
      <w:r w:rsidR="00E74031">
        <w:rPr>
          <w:rFonts w:ascii="Times New Roman" w:hAnsi="Times New Roman" w:cs="Times New Roman"/>
          <w:bCs/>
          <w:sz w:val="24"/>
          <w:szCs w:val="24"/>
        </w:rPr>
        <w:t xml:space="preserve">дресу: Республика </w:t>
      </w:r>
      <w:proofErr w:type="gramStart"/>
      <w:r w:rsidR="00E74031">
        <w:rPr>
          <w:rFonts w:ascii="Times New Roman" w:hAnsi="Times New Roman" w:cs="Times New Roman"/>
          <w:bCs/>
          <w:sz w:val="24"/>
          <w:szCs w:val="24"/>
        </w:rPr>
        <w:t>Башкортостан,</w:t>
      </w:r>
      <w:r w:rsidR="00B921A1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B921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г</w:t>
      </w:r>
      <w:r w:rsidR="008D244C">
        <w:rPr>
          <w:rFonts w:ascii="Times New Roman" w:hAnsi="Times New Roman" w:cs="Times New Roman"/>
          <w:bCs/>
          <w:sz w:val="24"/>
          <w:szCs w:val="24"/>
        </w:rPr>
        <w:t>. Октябрьский, ул. Горького, д. 14, кабинет 9.</w:t>
      </w:r>
    </w:p>
    <w:p w14:paraId="1EC755A3" w14:textId="300CC628" w:rsidR="008D244C" w:rsidRPr="000929EE" w:rsidRDefault="00002BE5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8D244C" w:rsidRPr="000929EE">
        <w:rPr>
          <w:rFonts w:ascii="Times New Roman" w:hAnsi="Times New Roman" w:cs="Times New Roman"/>
          <w:bCs/>
          <w:sz w:val="24"/>
          <w:szCs w:val="24"/>
        </w:rPr>
        <w:t>. Регистрация заявления и документов, приложенных в соответствии с Указом</w:t>
      </w:r>
      <w:r w:rsidR="00B92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1A1">
        <w:rPr>
          <w:rFonts w:ascii="Times New Roman" w:hAnsi="Times New Roman" w:cs="Times New Roman"/>
          <w:sz w:val="24"/>
          <w:szCs w:val="24"/>
          <w:shd w:val="clear" w:color="auto" w:fill="FFFFFF"/>
        </w:rPr>
        <w:t>№УГ-919</w:t>
      </w:r>
      <w:r w:rsidR="008D244C" w:rsidRPr="000929EE">
        <w:rPr>
          <w:rFonts w:ascii="Times New Roman" w:hAnsi="Times New Roman" w:cs="Times New Roman"/>
          <w:bCs/>
          <w:sz w:val="24"/>
          <w:szCs w:val="24"/>
        </w:rPr>
        <w:t>, осуществляется ответственным</w:t>
      </w:r>
      <w:r w:rsidR="00B921A1">
        <w:rPr>
          <w:rFonts w:ascii="Times New Roman" w:hAnsi="Times New Roman" w:cs="Times New Roman"/>
          <w:bCs/>
          <w:sz w:val="24"/>
          <w:szCs w:val="24"/>
        </w:rPr>
        <w:t>и</w:t>
      </w:r>
      <w:r w:rsidR="008D244C" w:rsidRPr="000929EE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B921A1">
        <w:rPr>
          <w:rFonts w:ascii="Times New Roman" w:hAnsi="Times New Roman" w:cs="Times New Roman"/>
          <w:bCs/>
          <w:sz w:val="24"/>
          <w:szCs w:val="24"/>
        </w:rPr>
        <w:t>ами</w:t>
      </w:r>
      <w:r w:rsidR="008D244C" w:rsidRPr="000929EE">
        <w:rPr>
          <w:rFonts w:ascii="Times New Roman" w:hAnsi="Times New Roman" w:cs="Times New Roman"/>
          <w:bCs/>
          <w:sz w:val="24"/>
          <w:szCs w:val="24"/>
        </w:rPr>
        <w:t xml:space="preserve"> в день их поступления в журнале приема заявлений и уведомлений участников СВО (приложение</w:t>
      </w:r>
      <w:r w:rsidR="00B069F7">
        <w:rPr>
          <w:rFonts w:ascii="Times New Roman" w:hAnsi="Times New Roman" w:cs="Times New Roman"/>
          <w:bCs/>
          <w:sz w:val="24"/>
          <w:szCs w:val="24"/>
        </w:rPr>
        <w:t xml:space="preserve"> №1</w:t>
      </w:r>
      <w:r w:rsidR="008D244C" w:rsidRPr="000929EE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DAF1F18" w14:textId="77777777" w:rsidR="00B921A1" w:rsidRDefault="00B921A1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8D244C" w:rsidRPr="00092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60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Ответственное лицо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29A947A" w14:textId="77777777" w:rsidR="00B921A1" w:rsidRDefault="00B921A1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осуществляет прием и регистрацию заявления участника СВО;</w:t>
      </w:r>
    </w:p>
    <w:p w14:paraId="4675F997" w14:textId="61933527" w:rsidR="00B921A1" w:rsidRDefault="00B921A1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092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запрашивает </w:t>
      </w:r>
      <w:r w:rsidRPr="00E2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непредставленные документы в порядке межведомственного взаимодействия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364B907" w14:textId="77777777" w:rsidR="00B921A1" w:rsidRDefault="00B921A1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рассматривает заявление и </w:t>
      </w:r>
      <w:r w:rsidRPr="00092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достоверность представленных документов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CB1E434" w14:textId="3B6FD43F" w:rsidR="000929EE" w:rsidRDefault="00B921A1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</w:t>
      </w:r>
      <w:r w:rsidR="000929EE" w:rsidRPr="00E2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результатам рассмотрения вносит сведения о жилом помещении в перечень и </w:t>
      </w:r>
      <w:r w:rsidR="00D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уведомляет</w:t>
      </w:r>
      <w:r w:rsidR="000929EE" w:rsidRPr="00E2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этом заявителя либо направляет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заявителю </w:t>
      </w:r>
      <w:r w:rsidR="000929EE" w:rsidRPr="00E2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обоснованный отказ</w:t>
      </w:r>
      <w:r w:rsidR="00D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уведомление)</w:t>
      </w:r>
      <w:r w:rsidR="000929EE" w:rsidRPr="00E2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35568C" w14:textId="5AD022B2" w:rsidR="000929EE" w:rsidRPr="00E26879" w:rsidRDefault="00B921A1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0929EE" w:rsidRPr="00E2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направляется в форме электронного документа по адресу электронной почты, указанному в заявлении, поступившему в форме электронного документа, и в письменной форме по почтовому адресу, указанному в заявлении, поступившему в письменной форме.</w:t>
      </w:r>
    </w:p>
    <w:p w14:paraId="40401530" w14:textId="28B719EC" w:rsidR="00E26879" w:rsidRPr="00E26879" w:rsidRDefault="00D8606B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E26879" w:rsidRPr="00E2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Основанием для отказа во включении жилого помещения в перечень является недостоверность представленных заявителем документов о наличии права собственности на жилое помещение и (или) подтверждающих статус участника СВО.</w:t>
      </w:r>
    </w:p>
    <w:p w14:paraId="5DC204AE" w14:textId="63F6FA7C" w:rsidR="00E26879" w:rsidRPr="00E26879" w:rsidRDefault="00E26879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 во включении жилого помещения в перечень может быть обжалован заявителем в суде в установленном законодательством порядке.</w:t>
      </w:r>
    </w:p>
    <w:p w14:paraId="0F432803" w14:textId="345637EE" w:rsidR="000929EE" w:rsidRDefault="00D8606B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E2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A4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</w:t>
      </w:r>
      <w:r w:rsidR="000E4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 лица</w:t>
      </w:r>
      <w:r w:rsidR="007A4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</w:t>
      </w:r>
      <w:r w:rsidR="000E4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7A4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подготовку</w:t>
      </w:r>
      <w:r w:rsidR="0000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</w:t>
      </w:r>
      <w:r w:rsidR="00DA2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чня по форме согласно </w:t>
      </w:r>
      <w:proofErr w:type="gramStart"/>
      <w:r w:rsidR="00DA2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приложению</w:t>
      </w:r>
      <w:bookmarkStart w:id="0" w:name="_GoBack"/>
      <w:bookmarkEnd w:id="0"/>
      <w:proofErr w:type="gramEnd"/>
      <w:r w:rsidR="0000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Указу </w:t>
      </w:r>
      <w:r w:rsidR="00002B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№УГ-919 </w:t>
      </w:r>
      <w:r w:rsidR="007A4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00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="007A4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согласование </w:t>
      </w:r>
      <w:r w:rsidR="00007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A4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заместителем главы 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курирующим вопросы</w:t>
      </w:r>
      <w:r w:rsidR="007A4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жизнеобеспечения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A4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ежемесячно не позднее 15 числа </w:t>
      </w:r>
      <w:r w:rsidR="0000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текущего </w:t>
      </w:r>
      <w:r w:rsidR="007A4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месяца.</w:t>
      </w:r>
    </w:p>
    <w:p w14:paraId="14F444DC" w14:textId="1F109B86" w:rsidR="00E26879" w:rsidRDefault="00007C16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Передача перечня организациям осуществляется </w:t>
      </w:r>
      <w:r w:rsidR="00B0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рабочие дни с 10-00 часов до 12-00 часов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месту нахождения уполномоченного органа </w:t>
      </w:r>
      <w:r w:rsidR="00B0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15 числа текущего месяца, не позднее 20 числа текущего месяца нарочно под роспись в журнале выдачи перечня жилых помещений (приложение №2).</w:t>
      </w:r>
    </w:p>
    <w:p w14:paraId="09BB1FAA" w14:textId="1671D7BF" w:rsidR="00A6337C" w:rsidRDefault="00D8606B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О</w:t>
      </w:r>
      <w:r w:rsidR="00A63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рганизации определяют лиц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ответственных за получение перечня</w:t>
      </w:r>
      <w:r w:rsidR="00A63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заключают с администрацией с</w:t>
      </w:r>
      <w:r w:rsidR="00A6337C" w:rsidRPr="00FF4D90">
        <w:rPr>
          <w:rFonts w:ascii="Times New Roman" w:hAnsi="Times New Roman" w:cs="Times New Roman"/>
          <w:sz w:val="24"/>
          <w:szCs w:val="24"/>
        </w:rPr>
        <w:t>оглашени</w:t>
      </w:r>
      <w:r w:rsidR="00A6337C">
        <w:rPr>
          <w:rFonts w:ascii="Times New Roman" w:hAnsi="Times New Roman" w:cs="Times New Roman"/>
          <w:sz w:val="24"/>
          <w:szCs w:val="24"/>
        </w:rPr>
        <w:t>е</w:t>
      </w:r>
      <w:r w:rsidR="00A6337C" w:rsidRPr="00FF4D90">
        <w:rPr>
          <w:rFonts w:ascii="Times New Roman" w:hAnsi="Times New Roman" w:cs="Times New Roman"/>
          <w:sz w:val="24"/>
          <w:szCs w:val="24"/>
        </w:rPr>
        <w:t xml:space="preserve"> о неразглашении конфиденциальной информации</w:t>
      </w:r>
      <w:r w:rsidR="00A63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установленной форме </w:t>
      </w:r>
      <w:r w:rsidR="00A6337C">
        <w:rPr>
          <w:rFonts w:ascii="Times New Roman" w:hAnsi="Times New Roman" w:cs="Times New Roman"/>
          <w:sz w:val="24"/>
          <w:szCs w:val="24"/>
        </w:rPr>
        <w:t>(приложение №3)</w:t>
      </w:r>
    </w:p>
    <w:p w14:paraId="4E3E8BC6" w14:textId="4610A3BD" w:rsidR="00B069F7" w:rsidRDefault="00D8606B" w:rsidP="008E2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Уполномоченное лицо </w:t>
      </w:r>
      <w:r w:rsidR="00B0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получении перечня представ</w:t>
      </w:r>
      <w:r w:rsidR="0000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ляет</w:t>
      </w:r>
      <w:r w:rsidR="00B0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доверенность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выданную организацией в установленном порядке, </w:t>
      </w:r>
      <w:r w:rsidR="00B0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документ, удостоверяющий личность.</w:t>
      </w:r>
    </w:p>
    <w:p w14:paraId="0A7976DE" w14:textId="176FD936" w:rsidR="00B069F7" w:rsidRDefault="00B069F7" w:rsidP="00B06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2082B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D8606B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22082B">
        <w:rPr>
          <w:rFonts w:ascii="Times New Roman" w:hAnsi="Times New Roman" w:cs="Times New Roman"/>
          <w:sz w:val="24"/>
          <w:szCs w:val="24"/>
        </w:rPr>
        <w:t xml:space="preserve">помещений из перечня в связи с окончанием участия гражданина в </w:t>
      </w:r>
      <w:r w:rsidR="0022082B" w:rsidRPr="00CD4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специальной военной операции</w:t>
      </w:r>
      <w:r w:rsidR="0022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уполномоченными лицами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уведомления </w:t>
      </w:r>
      <w:r w:rsidR="00D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 СВО,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поступившего в уполномоченный орган по форме</w:t>
      </w:r>
      <w:r w:rsidRPr="004068EC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утвержденной Указом</w:t>
      </w:r>
      <w:r w:rsidR="00B92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№УГ-919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D0310E6" w14:textId="6A7266FF" w:rsidR="00B069F7" w:rsidRPr="000929EE" w:rsidRDefault="00D8606B" w:rsidP="00B0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поступлении указанного уведомления </w:t>
      </w:r>
      <w:r w:rsidR="00B069F7" w:rsidRPr="000929EE">
        <w:rPr>
          <w:rFonts w:ascii="Times New Roman" w:hAnsi="Times New Roman" w:cs="Times New Roman"/>
          <w:bCs/>
          <w:sz w:val="24"/>
          <w:szCs w:val="24"/>
        </w:rPr>
        <w:t>ответственным</w:t>
      </w:r>
      <w:r w:rsidR="000E4613">
        <w:rPr>
          <w:rFonts w:ascii="Times New Roman" w:hAnsi="Times New Roman" w:cs="Times New Roman"/>
          <w:bCs/>
          <w:sz w:val="24"/>
          <w:szCs w:val="24"/>
        </w:rPr>
        <w:t>и</w:t>
      </w:r>
      <w:r w:rsidR="00B069F7" w:rsidRPr="000929EE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0E4613">
        <w:rPr>
          <w:rFonts w:ascii="Times New Roman" w:hAnsi="Times New Roman" w:cs="Times New Roman"/>
          <w:bCs/>
          <w:sz w:val="24"/>
          <w:szCs w:val="24"/>
        </w:rPr>
        <w:t xml:space="preserve">ами </w:t>
      </w:r>
      <w:r w:rsidR="00E74031">
        <w:rPr>
          <w:rFonts w:ascii="Times New Roman" w:hAnsi="Times New Roman" w:cs="Times New Roman"/>
          <w:bCs/>
          <w:sz w:val="24"/>
          <w:szCs w:val="24"/>
        </w:rPr>
        <w:t xml:space="preserve">делается отметка </w:t>
      </w:r>
      <w:r w:rsidR="00B069F7" w:rsidRPr="000929EE">
        <w:rPr>
          <w:rFonts w:ascii="Times New Roman" w:hAnsi="Times New Roman" w:cs="Times New Roman"/>
          <w:bCs/>
          <w:sz w:val="24"/>
          <w:szCs w:val="24"/>
        </w:rPr>
        <w:t>в журнале приема заявлений и уведомлений участников СВО</w:t>
      </w:r>
      <w:r w:rsidR="00E74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031" w:rsidRPr="000929EE">
        <w:rPr>
          <w:rFonts w:ascii="Times New Roman" w:hAnsi="Times New Roman" w:cs="Times New Roman"/>
          <w:bCs/>
          <w:sz w:val="24"/>
          <w:szCs w:val="24"/>
        </w:rPr>
        <w:t xml:space="preserve">в день </w:t>
      </w:r>
      <w:r w:rsidR="00E74031">
        <w:rPr>
          <w:rFonts w:ascii="Times New Roman" w:hAnsi="Times New Roman" w:cs="Times New Roman"/>
          <w:bCs/>
          <w:sz w:val="24"/>
          <w:szCs w:val="24"/>
        </w:rPr>
        <w:t>его</w:t>
      </w:r>
      <w:r w:rsidR="00E74031" w:rsidRPr="000929EE">
        <w:rPr>
          <w:rFonts w:ascii="Times New Roman" w:hAnsi="Times New Roman" w:cs="Times New Roman"/>
          <w:bCs/>
          <w:sz w:val="24"/>
          <w:szCs w:val="24"/>
        </w:rPr>
        <w:t xml:space="preserve"> поступления</w:t>
      </w:r>
      <w:r w:rsidR="00B069F7" w:rsidRPr="000929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B6B2D2" w14:textId="34A1DAB1" w:rsidR="00241078" w:rsidRDefault="00E74031" w:rsidP="00241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r w:rsidR="00241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Актуализация перечня на основании поступивш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заявлений (уведомлений) и с</w:t>
      </w:r>
      <w:r>
        <w:rPr>
          <w:rFonts w:ascii="Times New Roman" w:hAnsi="Times New Roman" w:cs="Times New Roman"/>
          <w:sz w:val="24"/>
          <w:szCs w:val="24"/>
        </w:rPr>
        <w:t xml:space="preserve">огласование актуализированного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перечня </w:t>
      </w:r>
      <w:r w:rsidR="00241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осуществляется в соответствии с пунктом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241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Порядка.</w:t>
      </w:r>
    </w:p>
    <w:p w14:paraId="3A69CD48" w14:textId="51D4D66E" w:rsidR="0022082B" w:rsidRDefault="00241078" w:rsidP="0024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="000E4613">
        <w:rPr>
          <w:rFonts w:ascii="Times New Roman" w:hAnsi="Times New Roman" w:cs="Times New Roman"/>
          <w:sz w:val="24"/>
          <w:szCs w:val="24"/>
        </w:rPr>
        <w:t xml:space="preserve">Защита информации, передаваемой в рамках реализации Указа </w:t>
      </w:r>
      <w:r w:rsidR="000E4613">
        <w:rPr>
          <w:rFonts w:ascii="Times New Roman" w:hAnsi="Times New Roman" w:cs="Times New Roman"/>
          <w:sz w:val="24"/>
          <w:szCs w:val="24"/>
          <w:shd w:val="clear" w:color="auto" w:fill="FFFFFF"/>
        </w:rPr>
        <w:t>№УГ-919, ее а</w:t>
      </w:r>
      <w:r w:rsidR="002011A8">
        <w:rPr>
          <w:rFonts w:ascii="Times New Roman" w:hAnsi="Times New Roman" w:cs="Times New Roman"/>
          <w:sz w:val="24"/>
          <w:szCs w:val="24"/>
        </w:rPr>
        <w:t xml:space="preserve">ктуальность и достоверность </w:t>
      </w:r>
      <w:r w:rsidR="000E4613">
        <w:rPr>
          <w:rFonts w:ascii="Times New Roman" w:hAnsi="Times New Roman" w:cs="Times New Roman"/>
          <w:sz w:val="24"/>
          <w:szCs w:val="24"/>
        </w:rPr>
        <w:t xml:space="preserve">обеспечивается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 w:rsidR="002011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5DF26F" w14:textId="77777777" w:rsidR="00241078" w:rsidRPr="00CD491A" w:rsidRDefault="00241078" w:rsidP="0024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2C9AC2" w14:textId="77777777" w:rsidR="008A1B81" w:rsidRPr="00DA0AFC" w:rsidRDefault="008A1B81" w:rsidP="00CD491A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33A0594" w14:textId="2AD1F36E" w:rsidR="00423FEA" w:rsidRPr="00DA0AFC" w:rsidRDefault="00443BA9" w:rsidP="00FA5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AFC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DA0AFC">
        <w:rPr>
          <w:rFonts w:ascii="Times New Roman" w:hAnsi="Times New Roman" w:cs="Times New Roman"/>
          <w:sz w:val="24"/>
          <w:szCs w:val="24"/>
        </w:rPr>
        <w:tab/>
      </w:r>
      <w:r w:rsidRPr="00DA0AFC">
        <w:rPr>
          <w:rFonts w:ascii="Times New Roman" w:hAnsi="Times New Roman" w:cs="Times New Roman"/>
          <w:sz w:val="24"/>
          <w:szCs w:val="24"/>
        </w:rPr>
        <w:tab/>
      </w:r>
      <w:r w:rsidRPr="00DA0AFC">
        <w:rPr>
          <w:rFonts w:ascii="Times New Roman" w:hAnsi="Times New Roman" w:cs="Times New Roman"/>
          <w:sz w:val="24"/>
          <w:szCs w:val="24"/>
        </w:rPr>
        <w:tab/>
      </w:r>
      <w:r w:rsidRPr="00DA0AFC">
        <w:rPr>
          <w:rFonts w:ascii="Times New Roman" w:hAnsi="Times New Roman" w:cs="Times New Roman"/>
          <w:sz w:val="24"/>
          <w:szCs w:val="24"/>
        </w:rPr>
        <w:tab/>
      </w:r>
      <w:r w:rsidRPr="00DA0AFC">
        <w:rPr>
          <w:rFonts w:ascii="Times New Roman" w:hAnsi="Times New Roman" w:cs="Times New Roman"/>
          <w:sz w:val="24"/>
          <w:szCs w:val="24"/>
        </w:rPr>
        <w:tab/>
      </w:r>
      <w:r w:rsidR="00BE0A1A" w:rsidRPr="00DA0AFC">
        <w:rPr>
          <w:rFonts w:ascii="Times New Roman" w:hAnsi="Times New Roman" w:cs="Times New Roman"/>
          <w:sz w:val="24"/>
          <w:szCs w:val="24"/>
        </w:rPr>
        <w:t xml:space="preserve">  </w:t>
      </w:r>
      <w:r w:rsidR="004055D9" w:rsidRPr="00DA0A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2E53" w:rsidRPr="00DA0AFC">
        <w:rPr>
          <w:rFonts w:ascii="Times New Roman" w:hAnsi="Times New Roman" w:cs="Times New Roman"/>
          <w:sz w:val="24"/>
          <w:szCs w:val="24"/>
        </w:rPr>
        <w:t xml:space="preserve">     </w:t>
      </w:r>
      <w:r w:rsidR="00810AA9" w:rsidRPr="00DA0AFC">
        <w:rPr>
          <w:rFonts w:ascii="Times New Roman" w:hAnsi="Times New Roman" w:cs="Times New Roman"/>
          <w:sz w:val="24"/>
          <w:szCs w:val="24"/>
        </w:rPr>
        <w:t xml:space="preserve">   </w:t>
      </w:r>
      <w:r w:rsidR="00032E53" w:rsidRPr="00DA0AFC">
        <w:rPr>
          <w:rFonts w:ascii="Times New Roman" w:hAnsi="Times New Roman" w:cs="Times New Roman"/>
          <w:sz w:val="24"/>
          <w:szCs w:val="24"/>
        </w:rPr>
        <w:t xml:space="preserve"> </w:t>
      </w:r>
      <w:r w:rsidR="00421E5D" w:rsidRPr="00DA0AFC">
        <w:rPr>
          <w:rFonts w:ascii="Times New Roman" w:hAnsi="Times New Roman" w:cs="Times New Roman"/>
          <w:sz w:val="24"/>
          <w:szCs w:val="24"/>
        </w:rPr>
        <w:t xml:space="preserve"> </w:t>
      </w:r>
      <w:r w:rsidR="00192DED" w:rsidRPr="00DA0AFC">
        <w:rPr>
          <w:rFonts w:ascii="Times New Roman" w:hAnsi="Times New Roman" w:cs="Times New Roman"/>
          <w:sz w:val="24"/>
          <w:szCs w:val="24"/>
        </w:rPr>
        <w:t xml:space="preserve"> </w:t>
      </w:r>
      <w:r w:rsidR="00DA0AFC" w:rsidRPr="00DA0AFC">
        <w:rPr>
          <w:rFonts w:ascii="Times New Roman" w:hAnsi="Times New Roman" w:cs="Times New Roman"/>
          <w:sz w:val="24"/>
          <w:szCs w:val="24"/>
        </w:rPr>
        <w:t xml:space="preserve">     </w:t>
      </w:r>
      <w:r w:rsidR="00BE0A1A" w:rsidRPr="00DA0AFC">
        <w:rPr>
          <w:rFonts w:ascii="Times New Roman" w:hAnsi="Times New Roman" w:cs="Times New Roman"/>
          <w:sz w:val="24"/>
          <w:szCs w:val="24"/>
        </w:rPr>
        <w:t xml:space="preserve">А.Е. </w:t>
      </w:r>
      <w:proofErr w:type="spellStart"/>
      <w:r w:rsidR="00BE0A1A" w:rsidRPr="00DA0AFC">
        <w:rPr>
          <w:rFonts w:ascii="Times New Roman" w:hAnsi="Times New Roman" w:cs="Times New Roman"/>
          <w:sz w:val="24"/>
          <w:szCs w:val="24"/>
        </w:rPr>
        <w:t>Пальчинский</w:t>
      </w:r>
      <w:proofErr w:type="spellEnd"/>
    </w:p>
    <w:p w14:paraId="1F62C72F" w14:textId="77777777" w:rsidR="000134C0" w:rsidRPr="00DA0AFC" w:rsidRDefault="000134C0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800E46" w14:textId="77777777" w:rsidR="000134C0" w:rsidRPr="00DA0AFC" w:rsidRDefault="000134C0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B04FBF" w14:textId="77777777" w:rsidR="000134C0" w:rsidRPr="00DA0AFC" w:rsidRDefault="000134C0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F034B2" w14:textId="77777777" w:rsidR="000134C0" w:rsidRPr="00DA0AFC" w:rsidRDefault="000134C0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225022" w14:textId="77777777" w:rsidR="000134C0" w:rsidRDefault="000134C0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68D60E" w14:textId="77777777" w:rsidR="000134C0" w:rsidRDefault="000134C0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5E8CFA6" w14:textId="77777777" w:rsidR="000134C0" w:rsidRDefault="000134C0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72E7C1" w14:textId="77777777" w:rsidR="000134C0" w:rsidRDefault="000134C0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317F6D" w14:textId="77777777" w:rsidR="000134C0" w:rsidRDefault="000134C0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3F247CB" w14:textId="77777777" w:rsidR="000134C0" w:rsidRDefault="000134C0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B936BA" w14:textId="77777777" w:rsidR="000134C0" w:rsidRDefault="000134C0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753A56" w14:textId="77777777" w:rsidR="000134C0" w:rsidRDefault="000134C0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979E84" w14:textId="77777777" w:rsidR="00646E71" w:rsidRDefault="00646E71" w:rsidP="00241078">
      <w:pPr>
        <w:pStyle w:val="3"/>
        <w:shd w:val="clear" w:color="auto" w:fill="FFFFFF"/>
        <w:spacing w:before="0" w:line="240" w:lineRule="auto"/>
        <w:ind w:firstLine="3544"/>
        <w:textAlignment w:val="baseline"/>
        <w:rPr>
          <w:rFonts w:ascii="Times New Roman" w:hAnsi="Times New Roman" w:cs="Times New Roman"/>
          <w:bCs/>
          <w:color w:val="1E1E1E"/>
        </w:rPr>
        <w:sectPr w:rsidR="00646E71" w:rsidSect="007B1C39">
          <w:pgSz w:w="11906" w:h="16838"/>
          <w:pgMar w:top="709" w:right="707" w:bottom="567" w:left="1701" w:header="0" w:footer="0" w:gutter="0"/>
          <w:cols w:space="720"/>
          <w:formProt w:val="0"/>
          <w:docGrid w:linePitch="240" w:charSpace="-2049"/>
        </w:sectPr>
      </w:pPr>
    </w:p>
    <w:p w14:paraId="2BB91C23" w14:textId="2534907C" w:rsidR="00241078" w:rsidRPr="000E4613" w:rsidRDefault="00241078" w:rsidP="000E4613">
      <w:pPr>
        <w:pStyle w:val="3"/>
        <w:shd w:val="clear" w:color="auto" w:fill="FFFFFF"/>
        <w:spacing w:before="0" w:line="240" w:lineRule="auto"/>
        <w:ind w:firstLine="10915"/>
        <w:textAlignment w:val="baseline"/>
        <w:rPr>
          <w:rFonts w:ascii="Times New Roman" w:hAnsi="Times New Roman" w:cs="Times New Roman"/>
          <w:bCs/>
          <w:color w:val="1E1E1E"/>
          <w:sz w:val="18"/>
          <w:szCs w:val="18"/>
        </w:rPr>
      </w:pPr>
      <w:r w:rsidRPr="000E4613">
        <w:rPr>
          <w:rFonts w:ascii="Times New Roman" w:hAnsi="Times New Roman" w:cs="Times New Roman"/>
          <w:bCs/>
          <w:color w:val="1E1E1E"/>
          <w:sz w:val="18"/>
          <w:szCs w:val="18"/>
        </w:rPr>
        <w:lastRenderedPageBreak/>
        <w:t xml:space="preserve">Приложение № 1 </w:t>
      </w:r>
    </w:p>
    <w:p w14:paraId="5DA812D3" w14:textId="77777777" w:rsidR="00241078" w:rsidRPr="000E4613" w:rsidRDefault="00241078" w:rsidP="000E4613">
      <w:pPr>
        <w:pStyle w:val="3"/>
        <w:shd w:val="clear" w:color="auto" w:fill="FFFFFF"/>
        <w:spacing w:before="0" w:line="240" w:lineRule="auto"/>
        <w:ind w:firstLine="10915"/>
        <w:textAlignment w:val="baseline"/>
        <w:rPr>
          <w:rFonts w:ascii="Times New Roman" w:hAnsi="Times New Roman" w:cs="Times New Roman"/>
          <w:bCs/>
          <w:color w:val="1E1E1E"/>
          <w:sz w:val="18"/>
          <w:szCs w:val="18"/>
        </w:rPr>
      </w:pPr>
      <w:r w:rsidRPr="000E4613">
        <w:rPr>
          <w:rFonts w:ascii="Times New Roman" w:hAnsi="Times New Roman" w:cs="Times New Roman"/>
          <w:bCs/>
          <w:color w:val="1E1E1E"/>
          <w:sz w:val="18"/>
          <w:szCs w:val="18"/>
        </w:rPr>
        <w:t xml:space="preserve">к Порядку подготовки перечня жилых помещений </w:t>
      </w:r>
    </w:p>
    <w:p w14:paraId="1FE1C57A" w14:textId="77777777" w:rsidR="00241078" w:rsidRPr="000E4613" w:rsidRDefault="00241078" w:rsidP="000E4613">
      <w:pPr>
        <w:pStyle w:val="3"/>
        <w:shd w:val="clear" w:color="auto" w:fill="FFFFFF"/>
        <w:spacing w:before="0" w:line="240" w:lineRule="auto"/>
        <w:ind w:firstLine="10915"/>
        <w:textAlignment w:val="baseline"/>
        <w:rPr>
          <w:rFonts w:ascii="Times New Roman" w:hAnsi="Times New Roman" w:cs="Times New Roman"/>
          <w:bCs/>
          <w:color w:val="1E1E1E"/>
          <w:sz w:val="18"/>
          <w:szCs w:val="18"/>
        </w:rPr>
      </w:pPr>
      <w:r w:rsidRPr="000E4613">
        <w:rPr>
          <w:rFonts w:ascii="Times New Roman" w:hAnsi="Times New Roman" w:cs="Times New Roman"/>
          <w:bCs/>
          <w:color w:val="1E1E1E"/>
          <w:sz w:val="18"/>
          <w:szCs w:val="18"/>
        </w:rPr>
        <w:t xml:space="preserve">городского округа город Октябрьский Республики </w:t>
      </w:r>
    </w:p>
    <w:p w14:paraId="44908FAC" w14:textId="77777777" w:rsidR="00241078" w:rsidRPr="000E4613" w:rsidRDefault="00241078" w:rsidP="000E4613">
      <w:pPr>
        <w:pStyle w:val="3"/>
        <w:shd w:val="clear" w:color="auto" w:fill="FFFFFF"/>
        <w:spacing w:before="0" w:line="240" w:lineRule="auto"/>
        <w:ind w:firstLine="1091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bCs/>
          <w:color w:val="1E1E1E"/>
          <w:sz w:val="18"/>
          <w:szCs w:val="18"/>
        </w:rPr>
        <w:t xml:space="preserve">Башкортостан </w:t>
      </w: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граждан Российской Федерации, </w:t>
      </w:r>
    </w:p>
    <w:p w14:paraId="741CE703" w14:textId="77777777" w:rsidR="00241078" w:rsidRPr="000E4613" w:rsidRDefault="00241078" w:rsidP="000E4613">
      <w:pPr>
        <w:pStyle w:val="3"/>
        <w:shd w:val="clear" w:color="auto" w:fill="FFFFFF"/>
        <w:spacing w:before="0" w:line="240" w:lineRule="auto"/>
        <w:ind w:firstLine="1091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принимающих (принимавших) участие в специальной </w:t>
      </w:r>
    </w:p>
    <w:p w14:paraId="45525723" w14:textId="77777777" w:rsidR="00241078" w:rsidRPr="000E4613" w:rsidRDefault="00241078" w:rsidP="000E4613">
      <w:pPr>
        <w:pStyle w:val="3"/>
        <w:shd w:val="clear" w:color="auto" w:fill="FFFFFF"/>
        <w:spacing w:before="0" w:line="240" w:lineRule="auto"/>
        <w:ind w:firstLine="1091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военной операции, проводимой на территориях </w:t>
      </w:r>
    </w:p>
    <w:p w14:paraId="3E715F6D" w14:textId="77777777" w:rsidR="00241078" w:rsidRPr="000E4613" w:rsidRDefault="00241078" w:rsidP="000E4613">
      <w:pPr>
        <w:pStyle w:val="3"/>
        <w:shd w:val="clear" w:color="auto" w:fill="FFFFFF"/>
        <w:spacing w:before="0" w:line="240" w:lineRule="auto"/>
        <w:ind w:firstLine="1091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Донецкой Народной Республики, Луганской Народной </w:t>
      </w:r>
    </w:p>
    <w:p w14:paraId="64234382" w14:textId="77777777" w:rsidR="00241078" w:rsidRPr="000E4613" w:rsidRDefault="00241078" w:rsidP="000E4613">
      <w:pPr>
        <w:pStyle w:val="3"/>
        <w:shd w:val="clear" w:color="auto" w:fill="FFFFFF"/>
        <w:spacing w:before="0" w:line="240" w:lineRule="auto"/>
        <w:ind w:firstLine="1091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Республики, Запорожской области, Херсонской области, </w:t>
      </w:r>
    </w:p>
    <w:p w14:paraId="118C67BC" w14:textId="77777777" w:rsidR="00241078" w:rsidRPr="000E4613" w:rsidRDefault="00241078" w:rsidP="000E4613">
      <w:pPr>
        <w:pStyle w:val="3"/>
        <w:shd w:val="clear" w:color="auto" w:fill="FFFFFF"/>
        <w:spacing w:before="0" w:line="240" w:lineRule="auto"/>
        <w:ind w:firstLine="1091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Украины, и членов их семей для освобождения от </w:t>
      </w:r>
    </w:p>
    <w:p w14:paraId="510F4EFE" w14:textId="77777777" w:rsidR="00241078" w:rsidRPr="000E4613" w:rsidRDefault="00241078" w:rsidP="000E4613">
      <w:pPr>
        <w:pStyle w:val="3"/>
        <w:shd w:val="clear" w:color="auto" w:fill="FFFFFF"/>
        <w:spacing w:before="0" w:line="240" w:lineRule="auto"/>
        <w:ind w:firstLine="1091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начисления пеней в случае несвоевременного и (или) </w:t>
      </w:r>
    </w:p>
    <w:p w14:paraId="2D961957" w14:textId="77777777" w:rsidR="00241078" w:rsidRPr="000E4613" w:rsidRDefault="00241078" w:rsidP="000E4613">
      <w:pPr>
        <w:pStyle w:val="3"/>
        <w:shd w:val="clear" w:color="auto" w:fill="FFFFFF"/>
        <w:spacing w:before="0" w:line="240" w:lineRule="auto"/>
        <w:ind w:firstLine="1091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неполного внесения ими платы за жилое помещение и </w:t>
      </w:r>
    </w:p>
    <w:p w14:paraId="0AF97C72" w14:textId="77777777" w:rsidR="00241078" w:rsidRPr="000E4613" w:rsidRDefault="00241078" w:rsidP="000E4613">
      <w:pPr>
        <w:pStyle w:val="3"/>
        <w:shd w:val="clear" w:color="auto" w:fill="FFFFFF"/>
        <w:spacing w:before="0" w:line="240" w:lineRule="auto"/>
        <w:ind w:firstLine="1091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коммунальные услуги, взноса на капитальный ремонт </w:t>
      </w:r>
    </w:p>
    <w:p w14:paraId="3546E7AC" w14:textId="77777777" w:rsidR="00241078" w:rsidRPr="000E4613" w:rsidRDefault="00241078" w:rsidP="000E4613">
      <w:pPr>
        <w:pStyle w:val="3"/>
        <w:shd w:val="clear" w:color="auto" w:fill="FFFFFF"/>
        <w:spacing w:before="0" w:line="240" w:lineRule="auto"/>
        <w:ind w:firstLine="1091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общего имущества в многоквартирном доме, </w:t>
      </w:r>
    </w:p>
    <w:p w14:paraId="1198C1C7" w14:textId="7C3272E5" w:rsidR="00241078" w:rsidRPr="000E4613" w:rsidRDefault="00241078" w:rsidP="000E4613">
      <w:pPr>
        <w:pStyle w:val="3"/>
        <w:shd w:val="clear" w:color="auto" w:fill="FFFFFF"/>
        <w:spacing w:before="0" w:line="240" w:lineRule="auto"/>
        <w:ind w:firstLine="1091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установленных жилищным законодательством </w:t>
      </w:r>
    </w:p>
    <w:p w14:paraId="2C4EB162" w14:textId="77777777" w:rsidR="00241078" w:rsidRPr="00DA0AFC" w:rsidRDefault="00241078" w:rsidP="000E4613">
      <w:pPr>
        <w:pStyle w:val="3"/>
        <w:shd w:val="clear" w:color="auto" w:fill="FFFFFF"/>
        <w:spacing w:before="0" w:line="240" w:lineRule="auto"/>
        <w:ind w:firstLine="10915"/>
        <w:textAlignment w:val="baseline"/>
        <w:rPr>
          <w:rFonts w:ascii="Times New Roman" w:hAnsi="Times New Roman" w:cs="Times New Roman"/>
          <w:b/>
          <w:bCs/>
          <w:color w:val="1E1E1E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Российской Федерации</w:t>
      </w:r>
    </w:p>
    <w:p w14:paraId="484BDAFF" w14:textId="77777777" w:rsidR="000134C0" w:rsidRDefault="000134C0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11D35BD" w14:textId="77777777" w:rsidR="000134C0" w:rsidRDefault="000134C0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DD227F0" w14:textId="77777777" w:rsidR="00241078" w:rsidRDefault="00241078" w:rsidP="00646E7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29EE">
        <w:rPr>
          <w:rFonts w:ascii="Times New Roman" w:hAnsi="Times New Roman" w:cs="Times New Roman"/>
          <w:bCs/>
          <w:sz w:val="24"/>
          <w:szCs w:val="24"/>
        </w:rPr>
        <w:t>ЖУРНАЛ</w:t>
      </w:r>
    </w:p>
    <w:p w14:paraId="366EAAFC" w14:textId="27028272" w:rsidR="00241078" w:rsidRDefault="00241078" w:rsidP="00646E7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29EE">
        <w:rPr>
          <w:rFonts w:ascii="Times New Roman" w:hAnsi="Times New Roman" w:cs="Times New Roman"/>
          <w:bCs/>
          <w:sz w:val="24"/>
          <w:szCs w:val="24"/>
        </w:rPr>
        <w:t>приема заявлений и уведомлений участников СВО</w:t>
      </w:r>
    </w:p>
    <w:p w14:paraId="2653206A" w14:textId="77777777" w:rsidR="00241078" w:rsidRDefault="00241078" w:rsidP="00FA523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2"/>
        <w:tblW w:w="1562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393"/>
        <w:gridCol w:w="1701"/>
        <w:gridCol w:w="1218"/>
        <w:gridCol w:w="2325"/>
        <w:gridCol w:w="1450"/>
        <w:gridCol w:w="1810"/>
        <w:gridCol w:w="1450"/>
        <w:gridCol w:w="1450"/>
      </w:tblGrid>
      <w:tr w:rsidR="00646E71" w:rsidRPr="00646E71" w14:paraId="1B26AF69" w14:textId="26FB1EC5" w:rsidTr="00646E71">
        <w:tc>
          <w:tcPr>
            <w:tcW w:w="562" w:type="dxa"/>
          </w:tcPr>
          <w:p w14:paraId="10BFDDAF" w14:textId="4AADBAB7" w:rsidR="00646E71" w:rsidRPr="00646E71" w:rsidRDefault="00646E71" w:rsidP="00646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14:paraId="2BA82DA9" w14:textId="052C0C60" w:rsidR="00646E71" w:rsidRPr="00646E71" w:rsidRDefault="00646E71" w:rsidP="00646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1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 об  освобождении от начисления и уплаты пеней</w:t>
            </w:r>
          </w:p>
        </w:tc>
        <w:tc>
          <w:tcPr>
            <w:tcW w:w="1393" w:type="dxa"/>
          </w:tcPr>
          <w:p w14:paraId="6DEC70E0" w14:textId="01020C33" w:rsidR="00646E71" w:rsidRPr="00646E71" w:rsidRDefault="00646E71" w:rsidP="00646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1">
              <w:rPr>
                <w:rFonts w:ascii="Times New Roman" w:hAnsi="Times New Roman" w:cs="Times New Roman"/>
                <w:sz w:val="24"/>
                <w:szCs w:val="24"/>
              </w:rPr>
              <w:t>ФИО заявителя/ФИО участника СВО</w:t>
            </w:r>
          </w:p>
        </w:tc>
        <w:tc>
          <w:tcPr>
            <w:tcW w:w="1701" w:type="dxa"/>
          </w:tcPr>
          <w:p w14:paraId="22B34254" w14:textId="1EEA0581" w:rsidR="00646E71" w:rsidRPr="00646E71" w:rsidRDefault="00646E71" w:rsidP="00646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1">
              <w:rPr>
                <w:rFonts w:ascii="Times New Roman" w:hAnsi="Times New Roman" w:cs="Times New Roman"/>
                <w:sz w:val="24"/>
                <w:szCs w:val="24"/>
              </w:rPr>
              <w:t>Адрес регистрации/фактического проживания</w:t>
            </w:r>
          </w:p>
        </w:tc>
        <w:tc>
          <w:tcPr>
            <w:tcW w:w="1218" w:type="dxa"/>
          </w:tcPr>
          <w:p w14:paraId="52045B38" w14:textId="7DB1EC65" w:rsidR="00646E71" w:rsidRPr="00646E71" w:rsidRDefault="00646E71" w:rsidP="00646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1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325" w:type="dxa"/>
          </w:tcPr>
          <w:p w14:paraId="0C2C50DC" w14:textId="79D5D6C0" w:rsidR="00646E71" w:rsidRPr="00646E71" w:rsidRDefault="00646E71" w:rsidP="00646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1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 для освобождения от начисления и уплаты пеней</w:t>
            </w:r>
          </w:p>
        </w:tc>
        <w:tc>
          <w:tcPr>
            <w:tcW w:w="1450" w:type="dxa"/>
          </w:tcPr>
          <w:p w14:paraId="5580B13D" w14:textId="1025519B" w:rsidR="00646E71" w:rsidRPr="00646E71" w:rsidRDefault="00646E71" w:rsidP="00646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1">
              <w:rPr>
                <w:rFonts w:ascii="Times New Roman" w:hAnsi="Times New Roman" w:cs="Times New Roman"/>
                <w:sz w:val="24"/>
                <w:szCs w:val="24"/>
              </w:rPr>
              <w:t>Дата убытия гражданина в пункт сбора</w:t>
            </w:r>
          </w:p>
        </w:tc>
        <w:tc>
          <w:tcPr>
            <w:tcW w:w="1810" w:type="dxa"/>
          </w:tcPr>
          <w:p w14:paraId="67E77187" w14:textId="76AF0CF6" w:rsidR="00646E71" w:rsidRPr="00646E71" w:rsidRDefault="00646E71" w:rsidP="000E4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1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 о</w:t>
            </w:r>
            <w:r w:rsidR="000E46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613">
              <w:rPr>
                <w:rFonts w:ascii="Times New Roman" w:hAnsi="Times New Roman" w:cs="Times New Roman"/>
                <w:sz w:val="24"/>
                <w:szCs w:val="24"/>
              </w:rPr>
              <w:t>исключении из перечня</w:t>
            </w:r>
          </w:p>
        </w:tc>
        <w:tc>
          <w:tcPr>
            <w:tcW w:w="1450" w:type="dxa"/>
          </w:tcPr>
          <w:p w14:paraId="5631B6BE" w14:textId="10FE2321" w:rsidR="00646E71" w:rsidRPr="00646E71" w:rsidRDefault="00646E71" w:rsidP="00646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1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  <w:r w:rsidR="000E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14:paraId="0AD840EA" w14:textId="3E004EF6" w:rsidR="00646E71" w:rsidRPr="00646E71" w:rsidRDefault="00646E71" w:rsidP="00646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1">
              <w:rPr>
                <w:rFonts w:ascii="Times New Roman" w:hAnsi="Times New Roman" w:cs="Times New Roman"/>
                <w:sz w:val="24"/>
                <w:szCs w:val="24"/>
              </w:rPr>
              <w:t>Дата прекращения участия в СВО</w:t>
            </w:r>
          </w:p>
        </w:tc>
      </w:tr>
      <w:tr w:rsidR="00646E71" w14:paraId="272BB2E5" w14:textId="253F0037" w:rsidTr="00646E71">
        <w:tc>
          <w:tcPr>
            <w:tcW w:w="562" w:type="dxa"/>
          </w:tcPr>
          <w:p w14:paraId="36241E6B" w14:textId="77777777" w:rsidR="00646E71" w:rsidRDefault="00646E71" w:rsidP="00FA5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2AFCF75" w14:textId="77777777" w:rsidR="00646E71" w:rsidRDefault="00646E71" w:rsidP="00FA5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3" w:type="dxa"/>
          </w:tcPr>
          <w:p w14:paraId="4DB67426" w14:textId="77777777" w:rsidR="00646E71" w:rsidRDefault="00646E71" w:rsidP="00FA5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B92BBEE" w14:textId="77777777" w:rsidR="00646E71" w:rsidRDefault="00646E71" w:rsidP="00FA5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14:paraId="77408967" w14:textId="77777777" w:rsidR="00646E71" w:rsidRDefault="00646E71" w:rsidP="00FA5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5" w:type="dxa"/>
          </w:tcPr>
          <w:p w14:paraId="01E41CA6" w14:textId="77777777" w:rsidR="00646E71" w:rsidRDefault="00646E71" w:rsidP="00FA5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14:paraId="6BBD966B" w14:textId="77777777" w:rsidR="00646E71" w:rsidRDefault="00646E71" w:rsidP="00FA5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14:paraId="233576EB" w14:textId="77777777" w:rsidR="00646E71" w:rsidRDefault="00646E71" w:rsidP="00FA5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14:paraId="478602A8" w14:textId="77777777" w:rsidR="00646E71" w:rsidRDefault="00646E71" w:rsidP="00FA5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14:paraId="7CF80216" w14:textId="77777777" w:rsidR="00646E71" w:rsidRDefault="00646E71" w:rsidP="00FA5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0F438B" w14:textId="77777777" w:rsidR="00241078" w:rsidRDefault="00241078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A25FAF" w14:textId="77777777" w:rsidR="00241078" w:rsidRDefault="00241078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A4EDC1" w14:textId="77777777" w:rsidR="00646E71" w:rsidRDefault="00646E71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41D9F0" w14:textId="77777777" w:rsidR="00646E71" w:rsidRDefault="00646E71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5270FA" w14:textId="77777777" w:rsidR="00646E71" w:rsidRDefault="00646E71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C507C7" w14:textId="77777777" w:rsidR="00646E71" w:rsidRDefault="00646E71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0A81B9" w14:textId="77777777" w:rsidR="00260DBD" w:rsidRDefault="00260DBD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2B61BE" w14:textId="6284DD8C" w:rsidR="00260DBD" w:rsidRPr="000E4613" w:rsidRDefault="00260DBD" w:rsidP="000E4613">
      <w:pPr>
        <w:pStyle w:val="3"/>
        <w:shd w:val="clear" w:color="auto" w:fill="FFFFFF"/>
        <w:spacing w:before="0" w:line="240" w:lineRule="auto"/>
        <w:ind w:firstLine="11057"/>
        <w:textAlignment w:val="baseline"/>
        <w:rPr>
          <w:rFonts w:ascii="Times New Roman" w:hAnsi="Times New Roman" w:cs="Times New Roman"/>
          <w:bCs/>
          <w:color w:val="1E1E1E"/>
          <w:sz w:val="18"/>
          <w:szCs w:val="18"/>
        </w:rPr>
      </w:pPr>
      <w:r w:rsidRPr="000E4613">
        <w:rPr>
          <w:rFonts w:ascii="Times New Roman" w:hAnsi="Times New Roman" w:cs="Times New Roman"/>
          <w:bCs/>
          <w:color w:val="1E1E1E"/>
          <w:sz w:val="18"/>
          <w:szCs w:val="18"/>
        </w:rPr>
        <w:lastRenderedPageBreak/>
        <w:t xml:space="preserve">Приложение № 2 </w:t>
      </w:r>
    </w:p>
    <w:p w14:paraId="5751ADE8" w14:textId="77777777" w:rsidR="00260DBD" w:rsidRPr="000E4613" w:rsidRDefault="00260DBD" w:rsidP="000E4613">
      <w:pPr>
        <w:pStyle w:val="3"/>
        <w:shd w:val="clear" w:color="auto" w:fill="FFFFFF"/>
        <w:spacing w:before="0" w:line="240" w:lineRule="auto"/>
        <w:ind w:firstLine="11057"/>
        <w:textAlignment w:val="baseline"/>
        <w:rPr>
          <w:rFonts w:ascii="Times New Roman" w:hAnsi="Times New Roman" w:cs="Times New Roman"/>
          <w:bCs/>
          <w:color w:val="1E1E1E"/>
          <w:sz w:val="18"/>
          <w:szCs w:val="18"/>
        </w:rPr>
      </w:pPr>
      <w:r w:rsidRPr="000E4613">
        <w:rPr>
          <w:rFonts w:ascii="Times New Roman" w:hAnsi="Times New Roman" w:cs="Times New Roman"/>
          <w:bCs/>
          <w:color w:val="1E1E1E"/>
          <w:sz w:val="18"/>
          <w:szCs w:val="18"/>
        </w:rPr>
        <w:t xml:space="preserve">к Порядку подготовки перечня жилых помещений </w:t>
      </w:r>
    </w:p>
    <w:p w14:paraId="73898F18" w14:textId="77777777" w:rsidR="00260DBD" w:rsidRPr="000E4613" w:rsidRDefault="00260DBD" w:rsidP="000E4613">
      <w:pPr>
        <w:pStyle w:val="3"/>
        <w:shd w:val="clear" w:color="auto" w:fill="FFFFFF"/>
        <w:spacing w:before="0" w:line="240" w:lineRule="auto"/>
        <w:ind w:firstLine="11057"/>
        <w:textAlignment w:val="baseline"/>
        <w:rPr>
          <w:rFonts w:ascii="Times New Roman" w:hAnsi="Times New Roman" w:cs="Times New Roman"/>
          <w:bCs/>
          <w:color w:val="1E1E1E"/>
          <w:sz w:val="18"/>
          <w:szCs w:val="18"/>
        </w:rPr>
      </w:pPr>
      <w:r w:rsidRPr="000E4613">
        <w:rPr>
          <w:rFonts w:ascii="Times New Roman" w:hAnsi="Times New Roman" w:cs="Times New Roman"/>
          <w:bCs/>
          <w:color w:val="1E1E1E"/>
          <w:sz w:val="18"/>
          <w:szCs w:val="18"/>
        </w:rPr>
        <w:t xml:space="preserve">городского округа город Октябрьский Республики </w:t>
      </w:r>
    </w:p>
    <w:p w14:paraId="7F43888C" w14:textId="77777777" w:rsidR="00260DBD" w:rsidRPr="000E4613" w:rsidRDefault="00260DBD" w:rsidP="000E4613">
      <w:pPr>
        <w:pStyle w:val="3"/>
        <w:shd w:val="clear" w:color="auto" w:fill="FFFFFF"/>
        <w:spacing w:before="0" w:line="240" w:lineRule="auto"/>
        <w:ind w:firstLine="11057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bCs/>
          <w:color w:val="1E1E1E"/>
          <w:sz w:val="18"/>
          <w:szCs w:val="18"/>
        </w:rPr>
        <w:t xml:space="preserve">Башкортостан </w:t>
      </w: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граждан Российской Федерации, </w:t>
      </w:r>
    </w:p>
    <w:p w14:paraId="5CDA5460" w14:textId="77777777" w:rsidR="00260DBD" w:rsidRPr="000E4613" w:rsidRDefault="00260DBD" w:rsidP="000E4613">
      <w:pPr>
        <w:pStyle w:val="3"/>
        <w:shd w:val="clear" w:color="auto" w:fill="FFFFFF"/>
        <w:spacing w:before="0" w:line="240" w:lineRule="auto"/>
        <w:ind w:firstLine="11057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принимающих (принимавших) участие в специальной </w:t>
      </w:r>
    </w:p>
    <w:p w14:paraId="3EE3C7E8" w14:textId="77777777" w:rsidR="00260DBD" w:rsidRPr="000E4613" w:rsidRDefault="00260DBD" w:rsidP="000E4613">
      <w:pPr>
        <w:pStyle w:val="3"/>
        <w:shd w:val="clear" w:color="auto" w:fill="FFFFFF"/>
        <w:spacing w:before="0" w:line="240" w:lineRule="auto"/>
        <w:ind w:firstLine="11057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военной операции, проводимой на территориях </w:t>
      </w:r>
    </w:p>
    <w:p w14:paraId="4378F1BD" w14:textId="77777777" w:rsidR="00260DBD" w:rsidRPr="000E4613" w:rsidRDefault="00260DBD" w:rsidP="000E4613">
      <w:pPr>
        <w:pStyle w:val="3"/>
        <w:shd w:val="clear" w:color="auto" w:fill="FFFFFF"/>
        <w:spacing w:before="0" w:line="240" w:lineRule="auto"/>
        <w:ind w:firstLine="11057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Донецкой Народной Республики, Луганской Народной </w:t>
      </w:r>
    </w:p>
    <w:p w14:paraId="11DEAD10" w14:textId="77777777" w:rsidR="00260DBD" w:rsidRPr="000E4613" w:rsidRDefault="00260DBD" w:rsidP="000E4613">
      <w:pPr>
        <w:pStyle w:val="3"/>
        <w:shd w:val="clear" w:color="auto" w:fill="FFFFFF"/>
        <w:spacing w:before="0" w:line="240" w:lineRule="auto"/>
        <w:ind w:firstLine="11057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Республики, Запорожской области, Херсонской области, </w:t>
      </w:r>
    </w:p>
    <w:p w14:paraId="26A20AA4" w14:textId="77777777" w:rsidR="00260DBD" w:rsidRPr="000E4613" w:rsidRDefault="00260DBD" w:rsidP="000E4613">
      <w:pPr>
        <w:pStyle w:val="3"/>
        <w:shd w:val="clear" w:color="auto" w:fill="FFFFFF"/>
        <w:spacing w:before="0" w:line="240" w:lineRule="auto"/>
        <w:ind w:firstLine="11057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Украины, и членов их семей для освобождения от </w:t>
      </w:r>
    </w:p>
    <w:p w14:paraId="317F0886" w14:textId="77777777" w:rsidR="00260DBD" w:rsidRPr="000E4613" w:rsidRDefault="00260DBD" w:rsidP="000E4613">
      <w:pPr>
        <w:pStyle w:val="3"/>
        <w:shd w:val="clear" w:color="auto" w:fill="FFFFFF"/>
        <w:spacing w:before="0" w:line="240" w:lineRule="auto"/>
        <w:ind w:firstLine="11057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начисления пеней в случае несвоевременного и (или) </w:t>
      </w:r>
    </w:p>
    <w:p w14:paraId="7176D970" w14:textId="77777777" w:rsidR="00260DBD" w:rsidRPr="000E4613" w:rsidRDefault="00260DBD" w:rsidP="000E4613">
      <w:pPr>
        <w:pStyle w:val="3"/>
        <w:shd w:val="clear" w:color="auto" w:fill="FFFFFF"/>
        <w:spacing w:before="0" w:line="240" w:lineRule="auto"/>
        <w:ind w:firstLine="11057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неполного внесения ими платы за жилое помещение и </w:t>
      </w:r>
    </w:p>
    <w:p w14:paraId="778098F1" w14:textId="77777777" w:rsidR="00260DBD" w:rsidRPr="000E4613" w:rsidRDefault="00260DBD" w:rsidP="000E4613">
      <w:pPr>
        <w:pStyle w:val="3"/>
        <w:shd w:val="clear" w:color="auto" w:fill="FFFFFF"/>
        <w:spacing w:before="0" w:line="240" w:lineRule="auto"/>
        <w:ind w:firstLine="11057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коммунальные услуги, взноса на капитальный ремонт </w:t>
      </w:r>
    </w:p>
    <w:p w14:paraId="1B784E1D" w14:textId="77777777" w:rsidR="00260DBD" w:rsidRPr="000E4613" w:rsidRDefault="00260DBD" w:rsidP="000E4613">
      <w:pPr>
        <w:pStyle w:val="3"/>
        <w:shd w:val="clear" w:color="auto" w:fill="FFFFFF"/>
        <w:spacing w:before="0" w:line="240" w:lineRule="auto"/>
        <w:ind w:firstLine="11057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общего имущества в многоквартирном доме, </w:t>
      </w:r>
    </w:p>
    <w:p w14:paraId="71596C0C" w14:textId="77777777" w:rsidR="00260DBD" w:rsidRPr="000E4613" w:rsidRDefault="00260DBD" w:rsidP="000E4613">
      <w:pPr>
        <w:pStyle w:val="3"/>
        <w:shd w:val="clear" w:color="auto" w:fill="FFFFFF"/>
        <w:spacing w:before="0" w:line="240" w:lineRule="auto"/>
        <w:ind w:firstLine="11057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установленных жилищным законодательством </w:t>
      </w:r>
    </w:p>
    <w:p w14:paraId="0E930D6F" w14:textId="77777777" w:rsidR="00260DBD" w:rsidRPr="000E4613" w:rsidRDefault="00260DBD" w:rsidP="000E4613">
      <w:pPr>
        <w:pStyle w:val="3"/>
        <w:shd w:val="clear" w:color="auto" w:fill="FFFFFF"/>
        <w:spacing w:before="0" w:line="240" w:lineRule="auto"/>
        <w:ind w:firstLine="11057"/>
        <w:textAlignment w:val="baseline"/>
        <w:rPr>
          <w:rFonts w:ascii="Times New Roman" w:hAnsi="Times New Roman" w:cs="Times New Roman"/>
          <w:b/>
          <w:bCs/>
          <w:color w:val="1E1E1E"/>
          <w:sz w:val="18"/>
          <w:szCs w:val="18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Российской Федерации</w:t>
      </w:r>
    </w:p>
    <w:p w14:paraId="3A772594" w14:textId="77777777" w:rsidR="00260DBD" w:rsidRDefault="00260DBD" w:rsidP="00260D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E978D5" w14:textId="77777777" w:rsidR="00260DBD" w:rsidRDefault="00260DBD" w:rsidP="00260D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CD4398" w14:textId="77777777" w:rsidR="00260DBD" w:rsidRDefault="00260DBD" w:rsidP="00260DB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29EE">
        <w:rPr>
          <w:rFonts w:ascii="Times New Roman" w:hAnsi="Times New Roman" w:cs="Times New Roman"/>
          <w:bCs/>
          <w:sz w:val="24"/>
          <w:szCs w:val="24"/>
        </w:rPr>
        <w:t>ЖУРНАЛ</w:t>
      </w:r>
    </w:p>
    <w:p w14:paraId="37A6EB3F" w14:textId="09FC47C0" w:rsidR="00260DBD" w:rsidRDefault="00260DBD" w:rsidP="00260DB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выдачи перечня жилых помещений</w:t>
      </w:r>
    </w:p>
    <w:p w14:paraId="199B9F3D" w14:textId="77777777" w:rsidR="00260DBD" w:rsidRDefault="00260DBD" w:rsidP="00260D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2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977"/>
        <w:gridCol w:w="2126"/>
        <w:gridCol w:w="1984"/>
        <w:gridCol w:w="2835"/>
        <w:gridCol w:w="3119"/>
      </w:tblGrid>
      <w:tr w:rsidR="000E4613" w:rsidRPr="00646E71" w14:paraId="6338C069" w14:textId="77777777" w:rsidTr="000E4613">
        <w:tc>
          <w:tcPr>
            <w:tcW w:w="562" w:type="dxa"/>
          </w:tcPr>
          <w:p w14:paraId="0238A85A" w14:textId="77777777" w:rsidR="000E4613" w:rsidRPr="00646E71" w:rsidRDefault="000E4613" w:rsidP="001E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5" w:type="dxa"/>
          </w:tcPr>
          <w:p w14:paraId="529F3938" w14:textId="0516C307" w:rsidR="000E4613" w:rsidRPr="00646E71" w:rsidRDefault="000E4613" w:rsidP="001E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перечня</w:t>
            </w:r>
          </w:p>
        </w:tc>
        <w:tc>
          <w:tcPr>
            <w:tcW w:w="2977" w:type="dxa"/>
          </w:tcPr>
          <w:p w14:paraId="15BF8B27" w14:textId="594DB7E6" w:rsidR="000E4613" w:rsidRPr="00646E71" w:rsidRDefault="000E4613" w:rsidP="00260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14:paraId="4162FFD9" w14:textId="42633D74" w:rsidR="000E4613" w:rsidRPr="00646E71" w:rsidRDefault="000E4613" w:rsidP="000E4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</w:t>
            </w:r>
          </w:p>
        </w:tc>
        <w:tc>
          <w:tcPr>
            <w:tcW w:w="1984" w:type="dxa"/>
          </w:tcPr>
          <w:p w14:paraId="650E8F98" w14:textId="196C728E" w:rsidR="000E4613" w:rsidRPr="00646E71" w:rsidRDefault="000E4613" w:rsidP="001E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доверенности</w:t>
            </w:r>
          </w:p>
        </w:tc>
        <w:tc>
          <w:tcPr>
            <w:tcW w:w="2835" w:type="dxa"/>
          </w:tcPr>
          <w:p w14:paraId="7AA7A237" w14:textId="07CC9258" w:rsidR="000E4613" w:rsidRPr="00646E71" w:rsidRDefault="000E4613" w:rsidP="001E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3119" w:type="dxa"/>
          </w:tcPr>
          <w:p w14:paraId="0C071CAF" w14:textId="6315D0CD" w:rsidR="000E4613" w:rsidRPr="00646E71" w:rsidRDefault="000E4613" w:rsidP="000E4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получившего перечень</w:t>
            </w:r>
          </w:p>
        </w:tc>
      </w:tr>
      <w:tr w:rsidR="000E4613" w14:paraId="6DB3C833" w14:textId="77777777" w:rsidTr="000E4613">
        <w:tc>
          <w:tcPr>
            <w:tcW w:w="562" w:type="dxa"/>
          </w:tcPr>
          <w:p w14:paraId="133A6246" w14:textId="77777777" w:rsidR="000E4613" w:rsidRDefault="000E4613" w:rsidP="001E69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1D8E102" w14:textId="77777777" w:rsidR="000E4613" w:rsidRDefault="000E4613" w:rsidP="001E69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45EC3E9" w14:textId="77777777" w:rsidR="000E4613" w:rsidRDefault="000E4613" w:rsidP="001E69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83CF1CE" w14:textId="704A1043" w:rsidR="000E4613" w:rsidRDefault="000E4613" w:rsidP="001E69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816DDF2" w14:textId="77777777" w:rsidR="000E4613" w:rsidRDefault="000E4613" w:rsidP="001E69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04D7BF5" w14:textId="77777777" w:rsidR="000E4613" w:rsidRDefault="000E4613" w:rsidP="001E69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7994730" w14:textId="77777777" w:rsidR="000E4613" w:rsidRDefault="000E4613" w:rsidP="001E69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144CE2" w14:textId="77777777" w:rsidR="00260DBD" w:rsidRDefault="00260DBD" w:rsidP="00260D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D6336D" w14:textId="77777777" w:rsidR="00260DBD" w:rsidRDefault="00260DBD" w:rsidP="00260D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1F772A" w14:textId="77777777" w:rsidR="00260DBD" w:rsidRDefault="00260DBD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A369F9" w14:textId="77777777" w:rsidR="000134C0" w:rsidRDefault="000134C0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EF0CA2" w14:textId="77777777" w:rsidR="00A6337C" w:rsidRDefault="00A6337C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C47AE5" w14:textId="77777777" w:rsidR="00A6337C" w:rsidRDefault="00A6337C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AB6714" w14:textId="77777777" w:rsidR="00A6337C" w:rsidRDefault="00A6337C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99E3378" w14:textId="77777777" w:rsidR="00A6337C" w:rsidRDefault="00A6337C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78FB10" w14:textId="77777777" w:rsidR="00A6337C" w:rsidRDefault="00A6337C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A6337C" w:rsidSect="00A6337C">
          <w:pgSz w:w="16838" w:h="11906" w:orient="landscape"/>
          <w:pgMar w:top="1701" w:right="709" w:bottom="709" w:left="567" w:header="0" w:footer="0" w:gutter="0"/>
          <w:cols w:space="720"/>
          <w:formProt w:val="0"/>
          <w:docGrid w:linePitch="240" w:charSpace="-2049"/>
        </w:sectPr>
      </w:pPr>
    </w:p>
    <w:p w14:paraId="38E4569C" w14:textId="27CF30FE" w:rsidR="00A6337C" w:rsidRPr="000E4613" w:rsidRDefault="00A6337C" w:rsidP="000E4613">
      <w:pPr>
        <w:pStyle w:val="3"/>
        <w:shd w:val="clear" w:color="auto" w:fill="FFFFFF"/>
        <w:tabs>
          <w:tab w:val="left" w:pos="0"/>
        </w:tabs>
        <w:spacing w:before="0" w:line="240" w:lineRule="auto"/>
        <w:ind w:right="566" w:firstLine="5245"/>
        <w:textAlignment w:val="baseline"/>
        <w:rPr>
          <w:rFonts w:ascii="Times New Roman" w:hAnsi="Times New Roman" w:cs="Times New Roman"/>
          <w:bCs/>
          <w:color w:val="1E1E1E"/>
          <w:sz w:val="18"/>
          <w:szCs w:val="18"/>
        </w:rPr>
      </w:pPr>
      <w:r w:rsidRPr="000E4613">
        <w:rPr>
          <w:rFonts w:ascii="Times New Roman" w:hAnsi="Times New Roman" w:cs="Times New Roman"/>
          <w:bCs/>
          <w:color w:val="1E1E1E"/>
          <w:sz w:val="18"/>
          <w:szCs w:val="18"/>
        </w:rPr>
        <w:lastRenderedPageBreak/>
        <w:t xml:space="preserve">Приложение № 3 </w:t>
      </w:r>
    </w:p>
    <w:p w14:paraId="2ADB6661" w14:textId="77777777" w:rsidR="00A6337C" w:rsidRPr="000E4613" w:rsidRDefault="00A6337C" w:rsidP="000E4613">
      <w:pPr>
        <w:pStyle w:val="3"/>
        <w:shd w:val="clear" w:color="auto" w:fill="FFFFFF"/>
        <w:tabs>
          <w:tab w:val="left" w:pos="0"/>
        </w:tabs>
        <w:spacing w:before="0" w:line="240" w:lineRule="auto"/>
        <w:ind w:right="566" w:firstLine="5245"/>
        <w:textAlignment w:val="baseline"/>
        <w:rPr>
          <w:rFonts w:ascii="Times New Roman" w:hAnsi="Times New Roman" w:cs="Times New Roman"/>
          <w:bCs/>
          <w:color w:val="1E1E1E"/>
          <w:sz w:val="18"/>
          <w:szCs w:val="18"/>
        </w:rPr>
      </w:pPr>
      <w:r w:rsidRPr="000E4613">
        <w:rPr>
          <w:rFonts w:ascii="Times New Roman" w:hAnsi="Times New Roman" w:cs="Times New Roman"/>
          <w:bCs/>
          <w:color w:val="1E1E1E"/>
          <w:sz w:val="18"/>
          <w:szCs w:val="18"/>
        </w:rPr>
        <w:t xml:space="preserve">к Порядку подготовки перечня жилых помещений </w:t>
      </w:r>
    </w:p>
    <w:p w14:paraId="3DF36A8F" w14:textId="77777777" w:rsidR="00A6337C" w:rsidRPr="000E4613" w:rsidRDefault="00A6337C" w:rsidP="000E4613">
      <w:pPr>
        <w:pStyle w:val="3"/>
        <w:shd w:val="clear" w:color="auto" w:fill="FFFFFF"/>
        <w:tabs>
          <w:tab w:val="left" w:pos="0"/>
        </w:tabs>
        <w:spacing w:before="0" w:line="240" w:lineRule="auto"/>
        <w:ind w:right="566" w:firstLine="5245"/>
        <w:textAlignment w:val="baseline"/>
        <w:rPr>
          <w:rFonts w:ascii="Times New Roman" w:hAnsi="Times New Roman" w:cs="Times New Roman"/>
          <w:bCs/>
          <w:color w:val="1E1E1E"/>
          <w:sz w:val="18"/>
          <w:szCs w:val="18"/>
        </w:rPr>
      </w:pPr>
      <w:r w:rsidRPr="000E4613">
        <w:rPr>
          <w:rFonts w:ascii="Times New Roman" w:hAnsi="Times New Roman" w:cs="Times New Roman"/>
          <w:bCs/>
          <w:color w:val="1E1E1E"/>
          <w:sz w:val="18"/>
          <w:szCs w:val="18"/>
        </w:rPr>
        <w:t xml:space="preserve">городского округа город Октябрьский Республики </w:t>
      </w:r>
    </w:p>
    <w:p w14:paraId="3E4BC930" w14:textId="77777777" w:rsidR="00A6337C" w:rsidRPr="000E4613" w:rsidRDefault="00A6337C" w:rsidP="000E4613">
      <w:pPr>
        <w:pStyle w:val="3"/>
        <w:shd w:val="clear" w:color="auto" w:fill="FFFFFF"/>
        <w:tabs>
          <w:tab w:val="left" w:pos="0"/>
        </w:tabs>
        <w:spacing w:before="0" w:line="240" w:lineRule="auto"/>
        <w:ind w:right="566" w:firstLine="524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bCs/>
          <w:color w:val="1E1E1E"/>
          <w:sz w:val="18"/>
          <w:szCs w:val="18"/>
        </w:rPr>
        <w:t xml:space="preserve">Башкортостан </w:t>
      </w: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граждан Российской Федерации, </w:t>
      </w:r>
    </w:p>
    <w:p w14:paraId="7C721D16" w14:textId="77777777" w:rsidR="00A6337C" w:rsidRPr="000E4613" w:rsidRDefault="00A6337C" w:rsidP="000E4613">
      <w:pPr>
        <w:pStyle w:val="3"/>
        <w:shd w:val="clear" w:color="auto" w:fill="FFFFFF"/>
        <w:tabs>
          <w:tab w:val="left" w:pos="0"/>
        </w:tabs>
        <w:spacing w:before="0" w:line="240" w:lineRule="auto"/>
        <w:ind w:right="566" w:firstLine="524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принимающих (принимавших) участие в специальной </w:t>
      </w:r>
    </w:p>
    <w:p w14:paraId="40D2CF5A" w14:textId="77777777" w:rsidR="00A6337C" w:rsidRPr="000E4613" w:rsidRDefault="00A6337C" w:rsidP="000E4613">
      <w:pPr>
        <w:pStyle w:val="3"/>
        <w:shd w:val="clear" w:color="auto" w:fill="FFFFFF"/>
        <w:tabs>
          <w:tab w:val="left" w:pos="0"/>
        </w:tabs>
        <w:spacing w:before="0" w:line="240" w:lineRule="auto"/>
        <w:ind w:right="566" w:firstLine="524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военной операции, проводимой на территориях </w:t>
      </w:r>
    </w:p>
    <w:p w14:paraId="72697AFF" w14:textId="77777777" w:rsidR="00A6337C" w:rsidRPr="000E4613" w:rsidRDefault="00A6337C" w:rsidP="000E4613">
      <w:pPr>
        <w:pStyle w:val="3"/>
        <w:shd w:val="clear" w:color="auto" w:fill="FFFFFF"/>
        <w:tabs>
          <w:tab w:val="left" w:pos="0"/>
        </w:tabs>
        <w:spacing w:before="0" w:line="240" w:lineRule="auto"/>
        <w:ind w:right="566" w:firstLine="524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Донецкой Народной Республики, Луганской Народной </w:t>
      </w:r>
    </w:p>
    <w:p w14:paraId="53A07788" w14:textId="77777777" w:rsidR="00A6337C" w:rsidRPr="000E4613" w:rsidRDefault="00A6337C" w:rsidP="000E4613">
      <w:pPr>
        <w:pStyle w:val="3"/>
        <w:shd w:val="clear" w:color="auto" w:fill="FFFFFF"/>
        <w:tabs>
          <w:tab w:val="left" w:pos="0"/>
        </w:tabs>
        <w:spacing w:before="0" w:line="240" w:lineRule="auto"/>
        <w:ind w:right="566" w:firstLine="524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Республики, Запорожской области, Херсонской области, </w:t>
      </w:r>
    </w:p>
    <w:p w14:paraId="4E166FA7" w14:textId="77777777" w:rsidR="00A6337C" w:rsidRPr="000E4613" w:rsidRDefault="00A6337C" w:rsidP="000E4613">
      <w:pPr>
        <w:pStyle w:val="3"/>
        <w:shd w:val="clear" w:color="auto" w:fill="FFFFFF"/>
        <w:tabs>
          <w:tab w:val="left" w:pos="0"/>
        </w:tabs>
        <w:spacing w:before="0" w:line="240" w:lineRule="auto"/>
        <w:ind w:right="566" w:firstLine="524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Украины, и членов их семей для освобождения от </w:t>
      </w:r>
    </w:p>
    <w:p w14:paraId="4DC62BF0" w14:textId="77777777" w:rsidR="00A6337C" w:rsidRPr="000E4613" w:rsidRDefault="00A6337C" w:rsidP="000E4613">
      <w:pPr>
        <w:pStyle w:val="3"/>
        <w:shd w:val="clear" w:color="auto" w:fill="FFFFFF"/>
        <w:tabs>
          <w:tab w:val="left" w:pos="0"/>
        </w:tabs>
        <w:spacing w:before="0" w:line="240" w:lineRule="auto"/>
        <w:ind w:right="566" w:firstLine="524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начисления пеней в случае несвоевременного и (или) </w:t>
      </w:r>
    </w:p>
    <w:p w14:paraId="469080F6" w14:textId="77777777" w:rsidR="00A6337C" w:rsidRPr="000E4613" w:rsidRDefault="00A6337C" w:rsidP="000E4613">
      <w:pPr>
        <w:pStyle w:val="3"/>
        <w:shd w:val="clear" w:color="auto" w:fill="FFFFFF"/>
        <w:tabs>
          <w:tab w:val="left" w:pos="0"/>
        </w:tabs>
        <w:spacing w:before="0" w:line="240" w:lineRule="auto"/>
        <w:ind w:right="566" w:firstLine="524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неполного внесения ими платы за жилое помещение и </w:t>
      </w:r>
    </w:p>
    <w:p w14:paraId="30B030FD" w14:textId="77777777" w:rsidR="00A6337C" w:rsidRPr="000E4613" w:rsidRDefault="00A6337C" w:rsidP="000E4613">
      <w:pPr>
        <w:pStyle w:val="3"/>
        <w:shd w:val="clear" w:color="auto" w:fill="FFFFFF"/>
        <w:tabs>
          <w:tab w:val="left" w:pos="0"/>
        </w:tabs>
        <w:spacing w:before="0" w:line="240" w:lineRule="auto"/>
        <w:ind w:right="566" w:firstLine="524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коммунальные услуги, взноса на капитальный ремонт </w:t>
      </w:r>
    </w:p>
    <w:p w14:paraId="725428A8" w14:textId="77777777" w:rsidR="00A6337C" w:rsidRPr="000E4613" w:rsidRDefault="00A6337C" w:rsidP="000E4613">
      <w:pPr>
        <w:pStyle w:val="3"/>
        <w:shd w:val="clear" w:color="auto" w:fill="FFFFFF"/>
        <w:tabs>
          <w:tab w:val="left" w:pos="0"/>
        </w:tabs>
        <w:spacing w:before="0" w:line="240" w:lineRule="auto"/>
        <w:ind w:right="566" w:firstLine="524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общего имущества в многоквартирном доме, </w:t>
      </w:r>
    </w:p>
    <w:p w14:paraId="21A8B190" w14:textId="77777777" w:rsidR="00A6337C" w:rsidRPr="000E4613" w:rsidRDefault="00A6337C" w:rsidP="000E4613">
      <w:pPr>
        <w:pStyle w:val="3"/>
        <w:shd w:val="clear" w:color="auto" w:fill="FFFFFF"/>
        <w:tabs>
          <w:tab w:val="left" w:pos="0"/>
        </w:tabs>
        <w:spacing w:before="0" w:line="240" w:lineRule="auto"/>
        <w:ind w:right="566" w:firstLine="5245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установленных жилищным законодательством </w:t>
      </w:r>
    </w:p>
    <w:p w14:paraId="75296E30" w14:textId="5FB0B6F4" w:rsidR="00A6337C" w:rsidRDefault="00A6337C" w:rsidP="000E4613">
      <w:pPr>
        <w:pStyle w:val="ConsPlusNormal"/>
        <w:tabs>
          <w:tab w:val="left" w:pos="0"/>
        </w:tabs>
        <w:ind w:right="566" w:firstLine="5245"/>
        <w:rPr>
          <w:rFonts w:ascii="Times New Roman" w:hAnsi="Times New Roman" w:cs="Times New Roman"/>
          <w:sz w:val="26"/>
          <w:szCs w:val="26"/>
        </w:rPr>
      </w:pPr>
      <w:r w:rsidRPr="000E46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Российской Федерации</w:t>
      </w:r>
    </w:p>
    <w:p w14:paraId="37B296AD" w14:textId="77777777" w:rsidR="00A6337C" w:rsidRDefault="00A6337C" w:rsidP="00A6337C">
      <w:pPr>
        <w:pStyle w:val="ConsPlusNormal"/>
        <w:tabs>
          <w:tab w:val="left" w:pos="0"/>
          <w:tab w:val="left" w:pos="1440"/>
          <w:tab w:val="center" w:pos="5018"/>
        </w:tabs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9752D8" w14:textId="77777777" w:rsidR="00A6337C" w:rsidRDefault="00A6337C" w:rsidP="00A6337C">
      <w:pPr>
        <w:pStyle w:val="ConsPlusNormal"/>
        <w:tabs>
          <w:tab w:val="left" w:pos="0"/>
          <w:tab w:val="left" w:pos="1440"/>
          <w:tab w:val="center" w:pos="5018"/>
        </w:tabs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383B09" w14:textId="77777777" w:rsidR="000E4613" w:rsidRDefault="00A6337C" w:rsidP="00A6337C">
      <w:pPr>
        <w:pStyle w:val="ConsPlusNormal"/>
        <w:tabs>
          <w:tab w:val="left" w:pos="0"/>
          <w:tab w:val="left" w:pos="1440"/>
          <w:tab w:val="center" w:pos="5018"/>
        </w:tabs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FF4D90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14:paraId="72C3588B" w14:textId="7C3D6976" w:rsidR="00A6337C" w:rsidRPr="00FF4D90" w:rsidRDefault="00A6337C" w:rsidP="00A6337C">
      <w:pPr>
        <w:pStyle w:val="ConsPlusNormal"/>
        <w:tabs>
          <w:tab w:val="left" w:pos="0"/>
          <w:tab w:val="left" w:pos="1440"/>
          <w:tab w:val="center" w:pos="5018"/>
        </w:tabs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FF4D90">
        <w:rPr>
          <w:rFonts w:ascii="Times New Roman" w:hAnsi="Times New Roman" w:cs="Times New Roman"/>
          <w:sz w:val="24"/>
          <w:szCs w:val="24"/>
        </w:rPr>
        <w:t>о неразглашении конфиденциальной информации</w:t>
      </w:r>
    </w:p>
    <w:p w14:paraId="4B28BD7D" w14:textId="77777777" w:rsidR="00A6337C" w:rsidRPr="00FF4D90" w:rsidRDefault="00A6337C" w:rsidP="00A6337C">
      <w:pPr>
        <w:pStyle w:val="ConsPlusNormal"/>
        <w:tabs>
          <w:tab w:val="left" w:pos="0"/>
        </w:tabs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FF4D9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A6337C" w:rsidRPr="00FF4D90" w14:paraId="2BEA7A16" w14:textId="77777777" w:rsidTr="00CA5F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4FA3AF3" w14:textId="77777777" w:rsidR="00A6337C" w:rsidRPr="00FF4D90" w:rsidRDefault="00A6337C" w:rsidP="00A6337C">
            <w:pPr>
              <w:pStyle w:val="ConsPlusNormal"/>
              <w:tabs>
                <w:tab w:val="left" w:pos="0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0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EB4749D" w14:textId="697B5760" w:rsidR="00A6337C" w:rsidRPr="00FF4D90" w:rsidRDefault="00A6337C" w:rsidP="00F86373">
            <w:pPr>
              <w:pStyle w:val="ConsPlusNormal"/>
              <w:tabs>
                <w:tab w:val="left" w:pos="0"/>
              </w:tabs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0">
              <w:rPr>
                <w:rFonts w:ascii="Times New Roman" w:hAnsi="Times New Roman" w:cs="Times New Roman"/>
                <w:sz w:val="24"/>
                <w:szCs w:val="24"/>
              </w:rPr>
              <w:t>«___»________ 202</w:t>
            </w:r>
            <w:r w:rsidR="00F86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4D9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5D5A69AB" w14:textId="77777777" w:rsidR="00A6337C" w:rsidRPr="00FF4D90" w:rsidRDefault="00A6337C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49C41CF2" w14:textId="77777777" w:rsidR="00F86373" w:rsidRDefault="00A6337C" w:rsidP="00F86373">
      <w:pPr>
        <w:pStyle w:val="ConsPlusNormal"/>
        <w:tabs>
          <w:tab w:val="left" w:pos="0"/>
        </w:tabs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D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 Республики Башкортостан</w:t>
      </w:r>
      <w:r w:rsidRPr="00FF4D90">
        <w:rPr>
          <w:rFonts w:ascii="Times New Roman" w:hAnsi="Times New Roman" w:cs="Times New Roman"/>
          <w:sz w:val="24"/>
          <w:szCs w:val="24"/>
        </w:rPr>
        <w:t xml:space="preserve">, именуемая                            в дальнейшем «Администрация», в лице </w:t>
      </w:r>
      <w:r>
        <w:rPr>
          <w:rFonts w:ascii="Times New Roman" w:hAnsi="Times New Roman" w:cs="Times New Roman"/>
          <w:sz w:val="24"/>
          <w:szCs w:val="24"/>
        </w:rPr>
        <w:t>главы администрации Шмелева А.Н.</w:t>
      </w:r>
      <w:r w:rsidRPr="00FF4D9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FF4D90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14:paraId="7094B07E" w14:textId="0943062A" w:rsidR="00A6337C" w:rsidRPr="00FF4D90" w:rsidRDefault="00A6337C" w:rsidP="00F86373">
      <w:pPr>
        <w:pStyle w:val="ConsPlusNormal"/>
        <w:tabs>
          <w:tab w:val="left" w:pos="0"/>
        </w:tabs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D90">
        <w:rPr>
          <w:rFonts w:ascii="Times New Roman" w:hAnsi="Times New Roman" w:cs="Times New Roman"/>
          <w:sz w:val="24"/>
          <w:szCs w:val="24"/>
        </w:rPr>
        <w:t>и __________________</w:t>
      </w:r>
      <w:r w:rsidR="00F86373">
        <w:rPr>
          <w:rFonts w:ascii="Times New Roman" w:hAnsi="Times New Roman" w:cs="Times New Roman"/>
          <w:sz w:val="24"/>
          <w:szCs w:val="24"/>
        </w:rPr>
        <w:t>_____________________</w:t>
      </w:r>
      <w:r w:rsidRPr="00FF4D90">
        <w:rPr>
          <w:rFonts w:ascii="Times New Roman" w:hAnsi="Times New Roman" w:cs="Times New Roman"/>
          <w:sz w:val="24"/>
          <w:szCs w:val="24"/>
        </w:rPr>
        <w:t xml:space="preserve">_________ (наименование ЮЛ, </w:t>
      </w:r>
      <w:r w:rsidR="00F86373">
        <w:rPr>
          <w:rFonts w:ascii="Times New Roman" w:hAnsi="Times New Roman" w:cs="Times New Roman"/>
          <w:sz w:val="24"/>
          <w:szCs w:val="24"/>
        </w:rPr>
        <w:t>Ф.И.О. индивидуального предпринимателя</w:t>
      </w:r>
      <w:r w:rsidRPr="00FF4D90">
        <w:rPr>
          <w:rFonts w:ascii="Times New Roman" w:hAnsi="Times New Roman" w:cs="Times New Roman"/>
          <w:sz w:val="24"/>
          <w:szCs w:val="24"/>
        </w:rPr>
        <w:t>), 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FF4D90">
        <w:rPr>
          <w:rFonts w:ascii="Times New Roman" w:hAnsi="Times New Roman" w:cs="Times New Roman"/>
          <w:sz w:val="24"/>
          <w:szCs w:val="24"/>
        </w:rPr>
        <w:t>в дальнейшем «Организация», в лице __________________________________</w:t>
      </w:r>
      <w:r w:rsidR="00F86373">
        <w:rPr>
          <w:rFonts w:ascii="Times New Roman" w:hAnsi="Times New Roman" w:cs="Times New Roman"/>
          <w:sz w:val="24"/>
          <w:szCs w:val="24"/>
        </w:rPr>
        <w:t>____________</w:t>
      </w:r>
      <w:r w:rsidRPr="00FF4D90">
        <w:rPr>
          <w:rFonts w:ascii="Times New Roman" w:hAnsi="Times New Roman" w:cs="Times New Roman"/>
          <w:sz w:val="24"/>
          <w:szCs w:val="24"/>
        </w:rPr>
        <w:t xml:space="preserve">_____ (должность, Ф.И.О. </w:t>
      </w:r>
      <w:r w:rsidR="00F86373">
        <w:rPr>
          <w:rFonts w:ascii="Times New Roman" w:hAnsi="Times New Roman" w:cs="Times New Roman"/>
          <w:sz w:val="24"/>
          <w:szCs w:val="24"/>
        </w:rPr>
        <w:t>руководителя (</w:t>
      </w:r>
      <w:r w:rsidRPr="00FF4D90">
        <w:rPr>
          <w:rFonts w:ascii="Times New Roman" w:hAnsi="Times New Roman" w:cs="Times New Roman"/>
          <w:sz w:val="24"/>
          <w:szCs w:val="24"/>
        </w:rPr>
        <w:t xml:space="preserve">уполномоченного представителя), действующего на основании ______________________________ (документ, подтверждающий полномочия), с другой стороны, совместно именуемые «Стороны», </w:t>
      </w:r>
    </w:p>
    <w:p w14:paraId="1343B6C8" w14:textId="714A93CA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37C" w:rsidRPr="00FF4D90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7 октября 2022 года № 378-ФЗ 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(далее - Федеральный закон № 378-ФЗ), Указа Главы Республики Башкортостан от 06.12.2022 № УГ-919 «Об утверждении Порядка освобождения в Республике Башкортостан граждан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области, Украины,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Федерации» (далее – Указ</w:t>
      </w:r>
      <w:r w:rsidR="00B921A1">
        <w:rPr>
          <w:rFonts w:ascii="Times New Roman" w:hAnsi="Times New Roman" w:cs="Times New Roman"/>
          <w:sz w:val="24"/>
          <w:szCs w:val="24"/>
        </w:rPr>
        <w:t xml:space="preserve"> </w:t>
      </w:r>
      <w:r w:rsidR="00B921A1">
        <w:rPr>
          <w:rFonts w:ascii="Times New Roman" w:hAnsi="Times New Roman" w:cs="Times New Roman"/>
          <w:sz w:val="24"/>
          <w:szCs w:val="24"/>
          <w:shd w:val="clear" w:color="auto" w:fill="FFFFFF"/>
        </w:rPr>
        <w:t>№УГ-919</w:t>
      </w:r>
      <w:r w:rsidR="00A6337C" w:rsidRPr="00FF4D90">
        <w:rPr>
          <w:rFonts w:ascii="Times New Roman" w:hAnsi="Times New Roman" w:cs="Times New Roman"/>
          <w:sz w:val="24"/>
          <w:szCs w:val="24"/>
        </w:rPr>
        <w:t>) по вопросу обмена данными, содержащимися в Перечне</w:t>
      </w:r>
      <w:r w:rsidR="00A6337C" w:rsidRPr="00FF4D90">
        <w:rPr>
          <w:rFonts w:ascii="Times New Roman" w:eastAsiaTheme="minorHAnsi" w:hAnsi="Times New Roman" w:cs="Times New Roman"/>
          <w:sz w:val="24"/>
          <w:szCs w:val="24"/>
        </w:rPr>
        <w:t xml:space="preserve"> жилых помещений, в отношении которых не производится начисление пеней в случае несвоевременного и (или) неполного внесения потребителем платы за жилое помещение и коммунальные услуги, взноса на капитальный ремонт общего имущества в многоквартирном доме (далее – Перечень), </w:t>
      </w:r>
      <w:r w:rsidR="00A6337C" w:rsidRPr="00FF4D90">
        <w:rPr>
          <w:rFonts w:ascii="Times New Roman" w:hAnsi="Times New Roman" w:cs="Times New Roman"/>
          <w:sz w:val="24"/>
          <w:szCs w:val="24"/>
        </w:rPr>
        <w:t>и в целях соблюдения пункта 16 Перечня сведений в области военной, военно-технической деятельности Российской Федерации, которые при их получении иностранными источниками могут быть использованы против безопасности Российской Федерации, утвержденного приказом ФСБ России от 04.11.2022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37C" w:rsidRPr="00FF4D90">
        <w:rPr>
          <w:rFonts w:ascii="Times New Roman" w:hAnsi="Times New Roman" w:cs="Times New Roman"/>
          <w:sz w:val="24"/>
          <w:szCs w:val="24"/>
        </w:rPr>
        <w:t>547, заключили настоящее Соглашение о нижеследующем:</w:t>
      </w:r>
    </w:p>
    <w:p w14:paraId="27C7C470" w14:textId="36A4F4A8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7D5DA" w14:textId="0F12FCE4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37C" w:rsidRPr="00FF4D90">
        <w:rPr>
          <w:rFonts w:ascii="Times New Roman" w:hAnsi="Times New Roman" w:cs="Times New Roman"/>
          <w:sz w:val="24"/>
          <w:szCs w:val="24"/>
        </w:rPr>
        <w:t>Во исполнение Федерального закона № 378-ФЗ, Указа</w:t>
      </w:r>
      <w:r w:rsidR="00B921A1">
        <w:rPr>
          <w:rFonts w:ascii="Times New Roman" w:hAnsi="Times New Roman" w:cs="Times New Roman"/>
          <w:sz w:val="24"/>
          <w:szCs w:val="24"/>
        </w:rPr>
        <w:t xml:space="preserve"> </w:t>
      </w:r>
      <w:r w:rsidR="00B921A1">
        <w:rPr>
          <w:rFonts w:ascii="Times New Roman" w:hAnsi="Times New Roman" w:cs="Times New Roman"/>
          <w:sz w:val="24"/>
          <w:szCs w:val="24"/>
          <w:shd w:val="clear" w:color="auto" w:fill="FFFFFF"/>
        </w:rPr>
        <w:t>№УГ-919</w:t>
      </w:r>
      <w:r w:rsidR="00A6337C" w:rsidRPr="00FF4D90">
        <w:rPr>
          <w:rFonts w:ascii="Times New Roman" w:hAnsi="Times New Roman" w:cs="Times New Roman"/>
          <w:sz w:val="24"/>
          <w:szCs w:val="24"/>
        </w:rPr>
        <w:t xml:space="preserve"> и в соответствии с настоящим Соглашением, Администрация предоставляет Организации следующую информацию ограниченного пользования, содержащуюся в Перечне: </w:t>
      </w:r>
    </w:p>
    <w:p w14:paraId="4E63EBE1" w14:textId="5514A684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37C" w:rsidRPr="00FF4D90">
        <w:rPr>
          <w:rFonts w:ascii="Times New Roman" w:hAnsi="Times New Roman" w:cs="Times New Roman"/>
          <w:sz w:val="24"/>
          <w:szCs w:val="24"/>
        </w:rPr>
        <w:t>адрес жилого помещения и дату убытия граждан на пункт сбора (далее – конфиденциальная информация).</w:t>
      </w:r>
    </w:p>
    <w:p w14:paraId="6A5CEEDA" w14:textId="1444F2CB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37C" w:rsidRPr="00FF4D90">
        <w:rPr>
          <w:rFonts w:ascii="Times New Roman" w:hAnsi="Times New Roman" w:cs="Times New Roman"/>
          <w:sz w:val="24"/>
          <w:szCs w:val="24"/>
        </w:rPr>
        <w:t xml:space="preserve">Указанная конфиденциальная информация передается в целях освобождения проживающих в Республике Башкортостан (или имеющих в собственности жилое помещение в Республике Башкортостан) граждан Российской Федерации, принимающих (принимавших) </w:t>
      </w:r>
      <w:r w:rsidR="00A6337C" w:rsidRPr="00FF4D90">
        <w:rPr>
          <w:rFonts w:ascii="Times New Roman" w:hAnsi="Times New Roman" w:cs="Times New Roman"/>
          <w:sz w:val="24"/>
          <w:szCs w:val="24"/>
        </w:rPr>
        <w:lastRenderedPageBreak/>
        <w:t>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области, Украины,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Федерации.</w:t>
      </w:r>
    </w:p>
    <w:p w14:paraId="0A44126A" w14:textId="34230B3F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37C" w:rsidRPr="00FF4D90">
        <w:rPr>
          <w:rFonts w:ascii="Times New Roman" w:hAnsi="Times New Roman" w:cs="Times New Roman"/>
          <w:sz w:val="24"/>
          <w:szCs w:val="24"/>
        </w:rPr>
        <w:t>2. Доступ к получаемой от Администрации конфиденциальной информации со стороны Организации имеют следующие лица:</w:t>
      </w:r>
    </w:p>
    <w:p w14:paraId="70833197" w14:textId="431A0AAD" w:rsidR="00A6337C" w:rsidRPr="00FF4D90" w:rsidRDefault="00A6337C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F4D90">
        <w:rPr>
          <w:rFonts w:ascii="Times New Roman" w:hAnsi="Times New Roman" w:cs="Times New Roman"/>
          <w:sz w:val="24"/>
          <w:szCs w:val="24"/>
        </w:rPr>
        <w:t>______________________________ (должность, Ф.И.О.);</w:t>
      </w:r>
    </w:p>
    <w:p w14:paraId="741259D3" w14:textId="183B7C33" w:rsidR="00A6337C" w:rsidRPr="00FF4D90" w:rsidRDefault="00A6337C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F4D90">
        <w:rPr>
          <w:rFonts w:ascii="Times New Roman" w:hAnsi="Times New Roman" w:cs="Times New Roman"/>
          <w:sz w:val="24"/>
          <w:szCs w:val="24"/>
        </w:rPr>
        <w:t>______________________________ (должность, Ф.И.О.).</w:t>
      </w:r>
    </w:p>
    <w:p w14:paraId="7F0CEA1C" w14:textId="3D186940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37C" w:rsidRPr="00FF4D90">
        <w:rPr>
          <w:rFonts w:ascii="Times New Roman" w:hAnsi="Times New Roman" w:cs="Times New Roman"/>
          <w:sz w:val="24"/>
          <w:szCs w:val="24"/>
        </w:rPr>
        <w:t>3. В целях исполнения Соглашения Организация обязуется:</w:t>
      </w:r>
    </w:p>
    <w:p w14:paraId="2D7E3B1F" w14:textId="314E939D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с</w:t>
      </w:r>
      <w:r w:rsidR="00A6337C" w:rsidRPr="00FF4D90">
        <w:rPr>
          <w:rFonts w:ascii="Times New Roman" w:hAnsi="Times New Roman" w:cs="Times New Roman"/>
          <w:sz w:val="24"/>
          <w:szCs w:val="24"/>
        </w:rPr>
        <w:t xml:space="preserve">облюдать конфиденциальность информации, </w:t>
      </w:r>
      <w:proofErr w:type="gramStart"/>
      <w:r w:rsidR="00A6337C" w:rsidRPr="00FF4D90">
        <w:rPr>
          <w:rFonts w:ascii="Times New Roman" w:hAnsi="Times New Roman" w:cs="Times New Roman"/>
          <w:sz w:val="24"/>
          <w:szCs w:val="24"/>
        </w:rPr>
        <w:t>передаваемой  в</w:t>
      </w:r>
      <w:proofErr w:type="gramEnd"/>
      <w:r w:rsidR="00A6337C" w:rsidRPr="00FF4D90">
        <w:rPr>
          <w:rFonts w:ascii="Times New Roman" w:hAnsi="Times New Roman" w:cs="Times New Roman"/>
          <w:sz w:val="24"/>
          <w:szCs w:val="24"/>
        </w:rPr>
        <w:t xml:space="preserve"> соответствии с настоящим Соглашением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AECCFB" w14:textId="7336AC26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н</w:t>
      </w:r>
      <w:r w:rsidR="00A6337C" w:rsidRPr="00FF4D90">
        <w:rPr>
          <w:rFonts w:ascii="Times New Roman" w:hAnsi="Times New Roman" w:cs="Times New Roman"/>
          <w:sz w:val="24"/>
          <w:szCs w:val="24"/>
        </w:rPr>
        <w:t>е передавать конфиденциальную информацию третьим сторонам без предварительного письменного разрешения передавшей Стороны, кроме случаев, когда эта информация:</w:t>
      </w:r>
    </w:p>
    <w:p w14:paraId="72FAA647" w14:textId="22845328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37C" w:rsidRPr="00FF4D90">
        <w:rPr>
          <w:rFonts w:ascii="Times New Roman" w:hAnsi="Times New Roman" w:cs="Times New Roman"/>
          <w:sz w:val="24"/>
          <w:szCs w:val="24"/>
        </w:rPr>
        <w:t>передается исполнителю для выполнения обязательств по договору, предметом которого является начисление платежей за ЖКУ. При этом Организация должна обеспечить, чтобы исполнитель до получения доступа к конфиденциальной информации принял на себя письменные обязательства по неразглашению конфиденциальной информации в объеме не меньшем, чем в объеме, установленном в Соглашении;</w:t>
      </w:r>
    </w:p>
    <w:p w14:paraId="14C9DD9E" w14:textId="2AB35C5E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37C" w:rsidRPr="00FF4D90">
        <w:rPr>
          <w:rFonts w:ascii="Times New Roman" w:hAnsi="Times New Roman" w:cs="Times New Roman"/>
          <w:sz w:val="24"/>
          <w:szCs w:val="24"/>
        </w:rPr>
        <w:t>передается работникам Организации, которые нуждаются в ней для выполнения своих функций в целях, вытекающих из настоящего Соглашения, с условием подписания работником обязательства о неразглашении конфиденциальной информации, доступ к которой ограничен (согласно приложению к настоящему Соглашению)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802EB4" w14:textId="01ABF2E0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п</w:t>
      </w:r>
      <w:r w:rsidR="00A6337C" w:rsidRPr="00FF4D90">
        <w:rPr>
          <w:rFonts w:ascii="Times New Roman" w:hAnsi="Times New Roman" w:cs="Times New Roman"/>
          <w:sz w:val="24"/>
          <w:szCs w:val="24"/>
        </w:rPr>
        <w:t>ринимать все необходимые меры для защиты конфиденциальной информации по меньшей мере с той же тщательностью, с какой она охраняет свою собственную информацию.</w:t>
      </w:r>
    </w:p>
    <w:p w14:paraId="598C6051" w14:textId="09ADAD07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и</w:t>
      </w:r>
      <w:r w:rsidR="00A6337C" w:rsidRPr="00FF4D90">
        <w:rPr>
          <w:rFonts w:ascii="Times New Roman" w:hAnsi="Times New Roman" w:cs="Times New Roman"/>
          <w:sz w:val="24"/>
          <w:szCs w:val="24"/>
        </w:rPr>
        <w:t>спользовать конфиденциальную информацию только в оговоренных в Соглашении целях и никогда не использовать ее в каких-либо иных целях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57F4B7" w14:textId="7F251F15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о</w:t>
      </w:r>
      <w:r w:rsidR="00A6337C" w:rsidRPr="00FF4D90">
        <w:rPr>
          <w:rFonts w:ascii="Times New Roman" w:hAnsi="Times New Roman" w:cs="Times New Roman"/>
          <w:sz w:val="24"/>
          <w:szCs w:val="24"/>
        </w:rPr>
        <w:t xml:space="preserve">существлять передачу конфиденциальной информации от </w:t>
      </w:r>
      <w:proofErr w:type="gramStart"/>
      <w:r w:rsidR="00A6337C" w:rsidRPr="00FF4D90">
        <w:rPr>
          <w:rFonts w:ascii="Times New Roman" w:hAnsi="Times New Roman" w:cs="Times New Roman"/>
          <w:sz w:val="24"/>
          <w:szCs w:val="24"/>
        </w:rPr>
        <w:t>Администрации  лицам</w:t>
      </w:r>
      <w:proofErr w:type="gramEnd"/>
      <w:r w:rsidR="00A6337C" w:rsidRPr="00FF4D90">
        <w:rPr>
          <w:rFonts w:ascii="Times New Roman" w:hAnsi="Times New Roman" w:cs="Times New Roman"/>
          <w:sz w:val="24"/>
          <w:szCs w:val="24"/>
        </w:rPr>
        <w:t xml:space="preserve">, указанным в пункте 2 настоящего Соглашения, </w:t>
      </w:r>
      <w:r w:rsidR="00A6337C" w:rsidRPr="00FF4D90">
        <w:rPr>
          <w:rFonts w:ascii="Times New Roman" w:hAnsi="Times New Roman" w:cs="Times New Roman"/>
          <w:bCs/>
          <w:iCs/>
          <w:sz w:val="24"/>
          <w:szCs w:val="24"/>
        </w:rPr>
        <w:t>при предъявлении ими доверенности и документа, удостоверяющего личность,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нарочным под роспись в журнале;</w:t>
      </w:r>
    </w:p>
    <w:p w14:paraId="3E5402E5" w14:textId="5F66D82C" w:rsidR="00A6337C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н</w:t>
      </w:r>
      <w:r w:rsidR="00A6337C" w:rsidRPr="00FF4D90">
        <w:rPr>
          <w:rFonts w:ascii="Times New Roman" w:hAnsi="Times New Roman" w:cs="Times New Roman"/>
          <w:sz w:val="24"/>
          <w:szCs w:val="24"/>
        </w:rPr>
        <w:t>е передавать конфиденциальную информацию по незащищенным каналам связи (с использованием факсимильной связи, сетей «Интернет») без приняти</w:t>
      </w:r>
      <w:r>
        <w:rPr>
          <w:rFonts w:ascii="Times New Roman" w:hAnsi="Times New Roman" w:cs="Times New Roman"/>
          <w:sz w:val="24"/>
          <w:szCs w:val="24"/>
        </w:rPr>
        <w:t>я мер, обеспечивающих ее защиту;</w:t>
      </w:r>
    </w:p>
    <w:p w14:paraId="37FFF31E" w14:textId="26C98771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 в</w:t>
      </w:r>
      <w:r w:rsidR="00A6337C" w:rsidRPr="00FF4D90">
        <w:rPr>
          <w:rFonts w:ascii="Times New Roman" w:hAnsi="Times New Roman" w:cs="Times New Roman"/>
          <w:sz w:val="24"/>
          <w:szCs w:val="24"/>
        </w:rPr>
        <w:t>ести учет лиц, которым передавалась конфиденциальная информация, информировать своих работников о конфиденциальном характере такой информации и обязательствах по ее охране с учетом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1E9D43" w14:textId="0B2CDC5B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 н</w:t>
      </w:r>
      <w:r w:rsidR="00A6337C" w:rsidRPr="00FF4D90">
        <w:rPr>
          <w:rFonts w:ascii="Times New Roman" w:hAnsi="Times New Roman" w:cs="Times New Roman"/>
          <w:sz w:val="24"/>
          <w:szCs w:val="24"/>
        </w:rPr>
        <w:t>е осуществлять продажу, обмен, опубликование конфиденциальной информации либо раскрытие иным способом, в том числе посредством копирования, воспроизведения или использования электронных носителей, полностью или частично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840B9A" w14:textId="058F4A34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 н</w:t>
      </w:r>
      <w:r w:rsidR="00A6337C" w:rsidRPr="00FF4D90">
        <w:rPr>
          <w:rFonts w:ascii="Times New Roman" w:hAnsi="Times New Roman" w:cs="Times New Roman"/>
          <w:sz w:val="24"/>
          <w:szCs w:val="24"/>
        </w:rPr>
        <w:t>е разглашать, передавать, каким-либо иным способом делать известной или давать свое разрешение на использование любым третьим лицам (включая контрагентов, аффилированных лиц, представителей, консультантов Организаци</w:t>
      </w:r>
      <w:r>
        <w:rPr>
          <w:rFonts w:ascii="Times New Roman" w:hAnsi="Times New Roman" w:cs="Times New Roman"/>
          <w:sz w:val="24"/>
          <w:szCs w:val="24"/>
        </w:rPr>
        <w:t>и) конфиденциальной информации;</w:t>
      </w:r>
    </w:p>
    <w:p w14:paraId="6ABDDAF3" w14:textId="491E8C17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 в</w:t>
      </w:r>
      <w:r w:rsidR="00A6337C" w:rsidRPr="00FF4D90">
        <w:rPr>
          <w:rFonts w:ascii="Times New Roman" w:hAnsi="Times New Roman" w:cs="Times New Roman"/>
          <w:sz w:val="24"/>
          <w:szCs w:val="24"/>
        </w:rPr>
        <w:t xml:space="preserve"> случае несанкционированного разглашения или использования конфиденциальной информации совершить все необходимые действия по возврату такой информации и предотвращению ее использования, распространения, продажи, обмена, опубликова</w:t>
      </w:r>
      <w:r>
        <w:rPr>
          <w:rFonts w:ascii="Times New Roman" w:hAnsi="Times New Roman" w:cs="Times New Roman"/>
          <w:sz w:val="24"/>
          <w:szCs w:val="24"/>
        </w:rPr>
        <w:t>ния либо иной формы разглашения;</w:t>
      </w:r>
    </w:p>
    <w:p w14:paraId="10858B79" w14:textId="5C3B5146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11) п</w:t>
      </w:r>
      <w:r w:rsidR="00A6337C" w:rsidRPr="00FF4D90">
        <w:rPr>
          <w:rFonts w:ascii="Times New Roman" w:hAnsi="Times New Roman" w:cs="Times New Roman"/>
          <w:sz w:val="24"/>
          <w:szCs w:val="24"/>
        </w:rPr>
        <w:t>ри разглашении конфиденциальной информации или наличии угрозы разглашения незамедлительно уведомить об этом А</w:t>
      </w:r>
      <w:r>
        <w:rPr>
          <w:rFonts w:ascii="Times New Roman" w:hAnsi="Times New Roman" w:cs="Times New Roman"/>
          <w:sz w:val="24"/>
          <w:szCs w:val="24"/>
        </w:rPr>
        <w:t>дминистрацию в письменной форме;</w:t>
      </w:r>
    </w:p>
    <w:p w14:paraId="39113E45" w14:textId="77777777" w:rsidR="00F86373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 в</w:t>
      </w:r>
      <w:r w:rsidR="00A6337C" w:rsidRPr="00FF4D90">
        <w:rPr>
          <w:rFonts w:ascii="Times New Roman" w:hAnsi="Times New Roman" w:cs="Times New Roman"/>
          <w:sz w:val="24"/>
          <w:szCs w:val="24"/>
        </w:rPr>
        <w:t xml:space="preserve"> течение 1 рабочего дня с момента получения обращения гражданина по вопросу освобождения от начисления пени за ЖКУ направить данное обращение в адрес Администрации для рассмотрения и включения в Перечень.</w:t>
      </w:r>
    </w:p>
    <w:p w14:paraId="6E4469B6" w14:textId="1D1F25FD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4D90">
        <w:rPr>
          <w:rFonts w:ascii="Times New Roman" w:hAnsi="Times New Roman" w:cs="Times New Roman"/>
          <w:sz w:val="24"/>
          <w:szCs w:val="24"/>
        </w:rPr>
        <w:t xml:space="preserve">Передача Организацией конфиденциальной информации государственному органу, органу местного самоуправления не считается разглашением в случаях, когда такой </w:t>
      </w:r>
      <w:r w:rsidRPr="00FF4D90">
        <w:rPr>
          <w:rFonts w:ascii="Times New Roman" w:hAnsi="Times New Roman" w:cs="Times New Roman"/>
          <w:sz w:val="24"/>
          <w:szCs w:val="24"/>
        </w:rPr>
        <w:lastRenderedPageBreak/>
        <w:t>государственный орган, орган местного самоуправления уполномочен в соответствии с законодательством Российской Федерации требовать предоставления такой информации. При этом передача государственному органу, органу местного самоуправления указанной информации должна осуществляться в соответствии с законодательством Российской Федерации и с соблюдением норм, содержащихся в правовых актах Сторон, устанавливающих порядок такой передачи.</w:t>
      </w:r>
      <w:r w:rsidR="00A6337C" w:rsidRPr="00FF4D9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F6849E" w14:textId="77777777" w:rsidR="00F86373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37C" w:rsidRPr="00FF4D90">
        <w:rPr>
          <w:rFonts w:ascii="Times New Roman" w:hAnsi="Times New Roman" w:cs="Times New Roman"/>
          <w:sz w:val="24"/>
          <w:szCs w:val="24"/>
        </w:rPr>
        <w:t xml:space="preserve">4. При получении персональных данных в ходе исполнения обязательств по Соглашению Стороны обязуются соблюдать нормы Федерального закона от 27 июля 2006 года № 152-ФЗ «О персональных данных». </w:t>
      </w:r>
    </w:p>
    <w:p w14:paraId="51985344" w14:textId="0D9F5752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37C" w:rsidRPr="00FF4D90">
        <w:rPr>
          <w:rFonts w:ascii="Times New Roman" w:hAnsi="Times New Roman" w:cs="Times New Roman"/>
          <w:sz w:val="24"/>
          <w:szCs w:val="24"/>
        </w:rPr>
        <w:t xml:space="preserve">В случае нарушения норм об обработке персональных данных, установленных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A6337C" w:rsidRPr="00FF4D90">
        <w:rPr>
          <w:rFonts w:ascii="Times New Roman" w:hAnsi="Times New Roman" w:cs="Times New Roman"/>
          <w:sz w:val="24"/>
          <w:szCs w:val="24"/>
        </w:rPr>
        <w:t>едеральным законом Стороны несут ответственность в соответствии с законодательством Российской Федерации.</w:t>
      </w:r>
    </w:p>
    <w:p w14:paraId="5BBF441F" w14:textId="34E58B9A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37C" w:rsidRPr="00FF4D90">
        <w:rPr>
          <w:rFonts w:ascii="Times New Roman" w:hAnsi="Times New Roman" w:cs="Times New Roman"/>
          <w:sz w:val="24"/>
          <w:szCs w:val="24"/>
        </w:rPr>
        <w:t>5. 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Соглашения, так и Соглашения в целом.</w:t>
      </w:r>
    </w:p>
    <w:p w14:paraId="53A55318" w14:textId="6529703B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37C" w:rsidRPr="00FF4D90">
        <w:rPr>
          <w:rFonts w:ascii="Times New Roman" w:hAnsi="Times New Roman" w:cs="Times New Roman"/>
          <w:sz w:val="24"/>
          <w:szCs w:val="24"/>
        </w:rPr>
        <w:t>6. Сторона, не исполнившая или ненадлежащим образом исполнившая обязательства по охране информации, привлекается к ответственности в соответствии с действующим законодательством Российской Федерации.</w:t>
      </w:r>
    </w:p>
    <w:p w14:paraId="0871A6E6" w14:textId="01C366BF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37C" w:rsidRPr="00FF4D90">
        <w:rPr>
          <w:rFonts w:ascii="Times New Roman" w:hAnsi="Times New Roman" w:cs="Times New Roman"/>
          <w:sz w:val="24"/>
          <w:szCs w:val="24"/>
        </w:rPr>
        <w:t>7. Обязательства, оговоренные в Соглашении, будут оставаться в силе бессрочно, вне зависимости от прекращения его действия.</w:t>
      </w:r>
    </w:p>
    <w:p w14:paraId="0B1C7D9B" w14:textId="404962A9" w:rsidR="00A6337C" w:rsidRPr="00FF4D90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37C" w:rsidRPr="00FF4D90">
        <w:rPr>
          <w:rFonts w:ascii="Times New Roman" w:hAnsi="Times New Roman" w:cs="Times New Roman"/>
          <w:sz w:val="24"/>
          <w:szCs w:val="24"/>
        </w:rPr>
        <w:t>8. Соглашение составлено в двух экземплярах по одному для каждой из Сторон.</w:t>
      </w:r>
    </w:p>
    <w:p w14:paraId="5F0B51B0" w14:textId="5A5ACCDB" w:rsidR="00A6337C" w:rsidRPr="00BB2F2C" w:rsidRDefault="00F86373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37C" w:rsidRPr="00BB2F2C">
        <w:rPr>
          <w:rFonts w:ascii="Times New Roman" w:hAnsi="Times New Roman" w:cs="Times New Roman"/>
          <w:sz w:val="24"/>
          <w:szCs w:val="24"/>
        </w:rPr>
        <w:t>9. Реквизиты и подписи Сторон:</w:t>
      </w:r>
    </w:p>
    <w:tbl>
      <w:tblPr>
        <w:tblW w:w="10206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"/>
        <w:gridCol w:w="4365"/>
        <w:gridCol w:w="340"/>
        <w:gridCol w:w="541"/>
        <w:gridCol w:w="3115"/>
        <w:gridCol w:w="1704"/>
      </w:tblGrid>
      <w:tr w:rsidR="00A6337C" w:rsidRPr="00BB2F2C" w14:paraId="1B67D2B5" w14:textId="77777777" w:rsidTr="00CA5FC1">
        <w:trPr>
          <w:gridBefore w:val="1"/>
          <w:gridAfter w:val="1"/>
          <w:wBefore w:w="141" w:type="dxa"/>
          <w:wAfter w:w="1704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049B77C" w14:textId="77777777" w:rsidR="00A6337C" w:rsidRPr="00BB2F2C" w:rsidRDefault="00A6337C" w:rsidP="00A6337C">
            <w:pPr>
              <w:pStyle w:val="ConsPlusNormal"/>
              <w:tabs>
                <w:tab w:val="left" w:pos="0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10F520" w14:textId="77777777" w:rsidR="00A6337C" w:rsidRPr="00BB2F2C" w:rsidRDefault="00A6337C" w:rsidP="00A6337C">
            <w:pPr>
              <w:pStyle w:val="ConsPlusNormal"/>
              <w:tabs>
                <w:tab w:val="left" w:pos="0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8A7BD" w14:textId="77777777" w:rsidR="00A6337C" w:rsidRPr="00BB2F2C" w:rsidRDefault="00A6337C" w:rsidP="00A6337C">
            <w:pPr>
              <w:pStyle w:val="ConsPlusNormal"/>
              <w:tabs>
                <w:tab w:val="left" w:pos="0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B2F2C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A6337C" w:rsidRPr="00BB2F2C" w14:paraId="675EF464" w14:textId="77777777" w:rsidTr="00CA5F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1"/>
        </w:trPr>
        <w:tc>
          <w:tcPr>
            <w:tcW w:w="5387" w:type="dxa"/>
            <w:gridSpan w:val="4"/>
            <w:shd w:val="clear" w:color="auto" w:fill="auto"/>
          </w:tcPr>
          <w:p w14:paraId="790B2372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Заказчик:</w:t>
            </w:r>
          </w:p>
          <w:p w14:paraId="3B5BC75F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</w:p>
          <w:p w14:paraId="4AFC6433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z w:val="24"/>
                <w:szCs w:val="24"/>
              </w:rPr>
              <w:t>город Октябрьский Республики Башкортостан</w:t>
            </w:r>
          </w:p>
          <w:p w14:paraId="4F9CC674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z w:val="24"/>
                <w:szCs w:val="24"/>
              </w:rPr>
              <w:t xml:space="preserve">452600, Республика Башкортостан, </w:t>
            </w:r>
          </w:p>
          <w:p w14:paraId="4C762662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F2C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BB2F2C">
              <w:rPr>
                <w:rFonts w:ascii="Times New Roman" w:hAnsi="Times New Roman" w:cs="Times New Roman"/>
                <w:sz w:val="24"/>
                <w:szCs w:val="24"/>
              </w:rPr>
              <w:t xml:space="preserve">, ул. Чапаева, 23 </w:t>
            </w:r>
          </w:p>
          <w:p w14:paraId="6BAB5A10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z w:val="24"/>
                <w:szCs w:val="24"/>
              </w:rPr>
              <w:t xml:space="preserve">ИНН 0265027400 / КПП 026501001 </w:t>
            </w:r>
          </w:p>
          <w:p w14:paraId="27AAF733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УФК по Республике Башкортостан (Финансовое управление администрации городского округа город Октябрьский Республики Башкортостан –</w:t>
            </w:r>
          </w:p>
          <w:p w14:paraId="64DA1BD8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 Октябрьский </w:t>
            </w:r>
          </w:p>
          <w:p w14:paraId="1E6B0FC7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z w:val="24"/>
                <w:szCs w:val="24"/>
              </w:rPr>
              <w:t xml:space="preserve">РБ л/с 02002001000) Банк: Отделение – </w:t>
            </w:r>
          </w:p>
          <w:p w14:paraId="0C4904C3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z w:val="24"/>
                <w:szCs w:val="24"/>
              </w:rPr>
              <w:t xml:space="preserve">НБ Республики Башкортостан Банка России// </w:t>
            </w:r>
          </w:p>
          <w:p w14:paraId="68485A8B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г. Уфа </w:t>
            </w:r>
          </w:p>
          <w:p w14:paraId="3AC67F0E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– 03231643807350000100</w:t>
            </w:r>
          </w:p>
          <w:p w14:paraId="6C051FE3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z w:val="24"/>
                <w:szCs w:val="24"/>
              </w:rPr>
              <w:t xml:space="preserve">Номер банковского счета, входящего </w:t>
            </w:r>
          </w:p>
          <w:p w14:paraId="1BA54592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z w:val="24"/>
                <w:szCs w:val="24"/>
              </w:rPr>
              <w:t>в состав ЕКС – 40102810045370000067</w:t>
            </w:r>
          </w:p>
          <w:p w14:paraId="2E6AC07E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z w:val="24"/>
                <w:szCs w:val="24"/>
              </w:rPr>
              <w:t>БИК- 018073401</w:t>
            </w:r>
          </w:p>
          <w:p w14:paraId="50675C11" w14:textId="77777777" w:rsidR="00A6337C" w:rsidRPr="00BB2F2C" w:rsidRDefault="00A6337C" w:rsidP="00A6337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3DE28" w14:textId="034FE165" w:rsidR="00A6337C" w:rsidRPr="00BB2F2C" w:rsidRDefault="00CB7F09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A6337C" w:rsidRPr="00BB2F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14:paraId="4EAE602C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12AC684E" w14:textId="407C65A3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_______________________</w:t>
            </w:r>
            <w:r w:rsidR="00CB7F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А.Н. Шмелев</w:t>
            </w:r>
          </w:p>
          <w:p w14:paraId="7B2A3686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19" w:type="dxa"/>
            <w:gridSpan w:val="2"/>
          </w:tcPr>
          <w:p w14:paraId="1D7AA9BE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EA9A1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E4387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17B2B" w14:textId="77777777" w:rsidR="00A6337C" w:rsidRPr="00BB2F2C" w:rsidRDefault="00A6337C" w:rsidP="00A6337C">
            <w:pPr>
              <w:tabs>
                <w:tab w:val="left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27D04" w14:textId="77777777" w:rsidR="00A6337C" w:rsidRPr="00FF4D90" w:rsidRDefault="00A6337C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6612D060" w14:textId="77777777" w:rsidR="00A6337C" w:rsidRDefault="00A6337C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7F53E59E" w14:textId="77777777" w:rsidR="00CB7F09" w:rsidRPr="00FF4D90" w:rsidRDefault="00CB7F09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7AD0EF7A" w14:textId="77777777" w:rsidR="00A6337C" w:rsidRPr="00FF4D90" w:rsidRDefault="00A6337C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C801E25" w14:textId="77777777" w:rsidR="00A6337C" w:rsidRDefault="00A6337C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1A1150FA" w14:textId="77777777" w:rsidR="00A6337C" w:rsidRDefault="00A6337C" w:rsidP="00A6337C">
      <w:pPr>
        <w:pStyle w:val="ConsPlusNormal"/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483DE878" w14:textId="77777777" w:rsidR="00A6337C" w:rsidRPr="00FF4D90" w:rsidRDefault="00A6337C" w:rsidP="00A6337C">
      <w:pPr>
        <w:pStyle w:val="Default"/>
        <w:tabs>
          <w:tab w:val="left" w:pos="0"/>
        </w:tabs>
        <w:ind w:right="566" w:firstLine="6237"/>
        <w:rPr>
          <w:bCs/>
        </w:rPr>
      </w:pPr>
      <w:r w:rsidRPr="00FF4D90">
        <w:rPr>
          <w:bCs/>
        </w:rPr>
        <w:t xml:space="preserve">Приложение </w:t>
      </w:r>
    </w:p>
    <w:p w14:paraId="7F753B02" w14:textId="0DB98B6C" w:rsidR="00A6337C" w:rsidRDefault="00A6337C" w:rsidP="00A6337C">
      <w:pPr>
        <w:pStyle w:val="Default"/>
        <w:tabs>
          <w:tab w:val="left" w:pos="0"/>
        </w:tabs>
        <w:ind w:right="566" w:firstLine="6237"/>
      </w:pPr>
      <w:r w:rsidRPr="00FF4D90">
        <w:rPr>
          <w:bCs/>
        </w:rPr>
        <w:t xml:space="preserve">к </w:t>
      </w:r>
      <w:r>
        <w:rPr>
          <w:bCs/>
        </w:rPr>
        <w:t>с</w:t>
      </w:r>
      <w:r w:rsidRPr="00FF4D90">
        <w:rPr>
          <w:bCs/>
        </w:rPr>
        <w:t>оглашению</w:t>
      </w:r>
      <w:r>
        <w:rPr>
          <w:bCs/>
        </w:rPr>
        <w:t xml:space="preserve"> </w:t>
      </w:r>
      <w:r w:rsidRPr="00FF4D90">
        <w:t xml:space="preserve">о неразглашении </w:t>
      </w:r>
    </w:p>
    <w:p w14:paraId="0C9B8AF7" w14:textId="4F65AF0A" w:rsidR="00A6337C" w:rsidRPr="00FF4D90" w:rsidRDefault="00A6337C" w:rsidP="00A6337C">
      <w:pPr>
        <w:pStyle w:val="Default"/>
        <w:tabs>
          <w:tab w:val="left" w:pos="0"/>
        </w:tabs>
        <w:ind w:right="566" w:firstLine="6237"/>
      </w:pPr>
      <w:r w:rsidRPr="00FF4D90">
        <w:t xml:space="preserve">конфиденциальной информации </w:t>
      </w:r>
    </w:p>
    <w:p w14:paraId="462EEFD6" w14:textId="77777777" w:rsidR="00A6337C" w:rsidRPr="00FF4D90" w:rsidRDefault="00A6337C" w:rsidP="00A6337C">
      <w:pPr>
        <w:pStyle w:val="Default"/>
        <w:tabs>
          <w:tab w:val="left" w:pos="0"/>
        </w:tabs>
        <w:ind w:right="566"/>
        <w:jc w:val="right"/>
        <w:rPr>
          <w:bCs/>
        </w:rPr>
      </w:pPr>
      <w:r w:rsidRPr="00FF4D90">
        <w:rPr>
          <w:bCs/>
        </w:rPr>
        <w:t xml:space="preserve"> </w:t>
      </w:r>
    </w:p>
    <w:p w14:paraId="11B3B0DF" w14:textId="77777777" w:rsidR="00A6337C" w:rsidRPr="00FF4D90" w:rsidRDefault="00A6337C" w:rsidP="00A6337C">
      <w:pPr>
        <w:pStyle w:val="Default"/>
        <w:tabs>
          <w:tab w:val="left" w:pos="0"/>
        </w:tabs>
        <w:ind w:right="566"/>
        <w:rPr>
          <w:bCs/>
        </w:rPr>
      </w:pPr>
    </w:p>
    <w:p w14:paraId="35952378" w14:textId="77777777" w:rsidR="00A6337C" w:rsidRPr="00FF4D90" w:rsidRDefault="00A6337C" w:rsidP="00A6337C">
      <w:pPr>
        <w:pStyle w:val="Default"/>
        <w:tabs>
          <w:tab w:val="left" w:pos="0"/>
        </w:tabs>
        <w:ind w:right="566"/>
        <w:jc w:val="center"/>
        <w:rPr>
          <w:bCs/>
        </w:rPr>
      </w:pPr>
    </w:p>
    <w:p w14:paraId="357E7EDF" w14:textId="77777777" w:rsidR="00A6337C" w:rsidRPr="00FF4D90" w:rsidRDefault="00A6337C" w:rsidP="00A6337C">
      <w:pPr>
        <w:pStyle w:val="Default"/>
        <w:tabs>
          <w:tab w:val="left" w:pos="0"/>
        </w:tabs>
        <w:ind w:right="566"/>
        <w:jc w:val="center"/>
      </w:pPr>
      <w:r w:rsidRPr="00FF4D90">
        <w:rPr>
          <w:bCs/>
        </w:rPr>
        <w:t>Обязательство</w:t>
      </w:r>
    </w:p>
    <w:p w14:paraId="50D60767" w14:textId="77777777" w:rsidR="00A6337C" w:rsidRPr="00FF4D90" w:rsidRDefault="00A6337C" w:rsidP="00A6337C">
      <w:pPr>
        <w:pStyle w:val="Default"/>
        <w:tabs>
          <w:tab w:val="left" w:pos="0"/>
        </w:tabs>
        <w:ind w:right="566"/>
        <w:jc w:val="center"/>
      </w:pPr>
      <w:r w:rsidRPr="00FF4D90">
        <w:rPr>
          <w:bCs/>
        </w:rPr>
        <w:t>о неразглашении конфиденциальной информации, доступ к которой ограничен</w:t>
      </w:r>
    </w:p>
    <w:p w14:paraId="3DE6E4D1" w14:textId="77777777" w:rsidR="00A6337C" w:rsidRPr="00FF4D90" w:rsidRDefault="00A6337C" w:rsidP="00A6337C">
      <w:pPr>
        <w:pStyle w:val="Default"/>
        <w:tabs>
          <w:tab w:val="left" w:pos="0"/>
        </w:tabs>
        <w:ind w:right="566"/>
      </w:pPr>
    </w:p>
    <w:p w14:paraId="5DE4FD11" w14:textId="6871C7C5" w:rsidR="00A6337C" w:rsidRPr="00FF4D90" w:rsidRDefault="00F86373" w:rsidP="00A6337C">
      <w:pPr>
        <w:pStyle w:val="Default"/>
        <w:tabs>
          <w:tab w:val="left" w:pos="0"/>
        </w:tabs>
        <w:ind w:right="566"/>
        <w:jc w:val="both"/>
      </w:pPr>
      <w:r>
        <w:tab/>
      </w:r>
      <w:r w:rsidR="00A6337C" w:rsidRPr="00FF4D90">
        <w:t xml:space="preserve">Я, ____________________________________________________ </w:t>
      </w:r>
      <w:r w:rsidR="00A6337C" w:rsidRPr="00FF4D90">
        <w:rPr>
          <w:iCs/>
        </w:rPr>
        <w:t>(ФИО)</w:t>
      </w:r>
      <w:r w:rsidR="00A6337C" w:rsidRPr="00FF4D90">
        <w:t>, являющийся(-</w:t>
      </w:r>
      <w:proofErr w:type="spellStart"/>
      <w:r w:rsidR="00A6337C" w:rsidRPr="00FF4D90">
        <w:t>аяся</w:t>
      </w:r>
      <w:proofErr w:type="spellEnd"/>
      <w:r w:rsidR="00A6337C" w:rsidRPr="00FF4D90">
        <w:t>) работником _______________________________________ (</w:t>
      </w:r>
      <w:r w:rsidR="00A6337C" w:rsidRPr="00FF4D90">
        <w:rPr>
          <w:iCs/>
        </w:rPr>
        <w:t>указывается организация</w:t>
      </w:r>
      <w:r w:rsidR="00A6337C" w:rsidRPr="00FF4D90">
        <w:t xml:space="preserve">), предупрежден(а), что в ходе исполнения должностных обязанностей мне в соответствии с Соглашением от «____» _____________ будет предоставлен допуск к сведениям, доступ к которым ограничен (далее – сведения). </w:t>
      </w:r>
    </w:p>
    <w:p w14:paraId="34CD5888" w14:textId="77777777" w:rsidR="00A6337C" w:rsidRPr="00FF4D90" w:rsidRDefault="00A6337C" w:rsidP="00A6337C">
      <w:pPr>
        <w:pStyle w:val="Default"/>
        <w:tabs>
          <w:tab w:val="left" w:pos="0"/>
        </w:tabs>
        <w:ind w:right="566"/>
        <w:jc w:val="both"/>
      </w:pPr>
    </w:p>
    <w:p w14:paraId="44CA2DB3" w14:textId="7009C514" w:rsidR="00A6337C" w:rsidRPr="00FF4D90" w:rsidRDefault="00F86373" w:rsidP="00A6337C">
      <w:pPr>
        <w:pStyle w:val="Default"/>
        <w:tabs>
          <w:tab w:val="left" w:pos="0"/>
        </w:tabs>
        <w:ind w:right="566"/>
        <w:jc w:val="both"/>
      </w:pPr>
      <w:r>
        <w:tab/>
      </w:r>
      <w:r w:rsidR="00A6337C" w:rsidRPr="00FF4D90">
        <w:t xml:space="preserve">Настоящим добровольно принимаю на себя обязательства: </w:t>
      </w:r>
    </w:p>
    <w:p w14:paraId="1B481322" w14:textId="41DA7B6A" w:rsidR="00A6337C" w:rsidRPr="00FF4D90" w:rsidRDefault="00F86373" w:rsidP="00A6337C">
      <w:pPr>
        <w:pStyle w:val="Default"/>
        <w:tabs>
          <w:tab w:val="left" w:pos="0"/>
        </w:tabs>
        <w:ind w:right="566"/>
        <w:jc w:val="both"/>
      </w:pPr>
      <w:r>
        <w:tab/>
      </w:r>
      <w:r w:rsidR="00A6337C" w:rsidRPr="00FF4D90">
        <w:t xml:space="preserve">1. Не разглашать третьим лицам сведения, которые мне доверены (будут доверены) или станут известными в связи с исполнением должностных обязанностей. </w:t>
      </w:r>
    </w:p>
    <w:p w14:paraId="3712B06E" w14:textId="75BD61C1" w:rsidR="00A6337C" w:rsidRPr="00FF4D90" w:rsidRDefault="00F86373" w:rsidP="00A6337C">
      <w:pPr>
        <w:pStyle w:val="Default"/>
        <w:tabs>
          <w:tab w:val="left" w:pos="0"/>
        </w:tabs>
        <w:ind w:right="566"/>
        <w:jc w:val="both"/>
      </w:pPr>
      <w:r>
        <w:tab/>
      </w:r>
      <w:r w:rsidR="00A6337C" w:rsidRPr="00FF4D90">
        <w:t xml:space="preserve">2. Не передавать и не раскрывать третьим лицам сведения, которые мне доверены (будут доверены) или станут известными в связи с исполнением должностных обязанностей. </w:t>
      </w:r>
    </w:p>
    <w:p w14:paraId="630744D3" w14:textId="7D5C178E" w:rsidR="00A6337C" w:rsidRPr="00FF4D90" w:rsidRDefault="00F86373" w:rsidP="00A6337C">
      <w:pPr>
        <w:pStyle w:val="Default"/>
        <w:tabs>
          <w:tab w:val="left" w:pos="0"/>
        </w:tabs>
        <w:ind w:right="566"/>
        <w:jc w:val="both"/>
        <w:rPr>
          <w:color w:val="auto"/>
        </w:rPr>
      </w:pPr>
      <w:r>
        <w:tab/>
      </w:r>
      <w:r w:rsidR="00A6337C" w:rsidRPr="00FF4D90">
        <w:t xml:space="preserve">3. В случае попытки третьих лиц получить от меня сведения, </w:t>
      </w:r>
      <w:r w:rsidR="00A6337C" w:rsidRPr="00FF4D90">
        <w:rPr>
          <w:color w:val="auto"/>
        </w:rPr>
        <w:t>незамедлительно сообщать об этом своему непосредственному руководителю или руководителю организации.</w:t>
      </w:r>
    </w:p>
    <w:p w14:paraId="28E83CD4" w14:textId="510098E6" w:rsidR="00A6337C" w:rsidRPr="00FF4D90" w:rsidRDefault="00F86373" w:rsidP="00A6337C">
      <w:pPr>
        <w:pStyle w:val="Default"/>
        <w:tabs>
          <w:tab w:val="left" w:pos="0"/>
        </w:tabs>
        <w:ind w:right="566"/>
        <w:jc w:val="both"/>
        <w:rPr>
          <w:color w:val="auto"/>
        </w:rPr>
      </w:pPr>
      <w:r>
        <w:rPr>
          <w:color w:val="auto"/>
        </w:rPr>
        <w:tab/>
      </w:r>
      <w:r w:rsidR="00A6337C" w:rsidRPr="00FF4D90">
        <w:rPr>
          <w:color w:val="auto"/>
        </w:rPr>
        <w:t xml:space="preserve">4. Не использовать с целью получения личной выгоды сведения, которые мне доверены (будут доверены) или станут известными в связи с исполнением должностных обязанностей. </w:t>
      </w:r>
    </w:p>
    <w:p w14:paraId="70725340" w14:textId="77777777" w:rsidR="00A6337C" w:rsidRPr="00FF4D90" w:rsidRDefault="00A6337C" w:rsidP="00A6337C">
      <w:pPr>
        <w:pStyle w:val="Default"/>
        <w:tabs>
          <w:tab w:val="left" w:pos="0"/>
        </w:tabs>
        <w:ind w:right="566"/>
        <w:jc w:val="both"/>
        <w:rPr>
          <w:color w:val="auto"/>
        </w:rPr>
      </w:pPr>
    </w:p>
    <w:p w14:paraId="6CF0ADF7" w14:textId="1EF68234" w:rsidR="00A6337C" w:rsidRPr="00FF4D90" w:rsidRDefault="00F86373" w:rsidP="00A6337C">
      <w:pPr>
        <w:pStyle w:val="Default"/>
        <w:tabs>
          <w:tab w:val="left" w:pos="0"/>
        </w:tabs>
        <w:ind w:right="566"/>
        <w:jc w:val="both"/>
        <w:rPr>
          <w:color w:val="auto"/>
        </w:rPr>
      </w:pPr>
      <w:r>
        <w:rPr>
          <w:color w:val="auto"/>
        </w:rPr>
        <w:tab/>
      </w:r>
      <w:r w:rsidR="00A6337C" w:rsidRPr="00FF4D90">
        <w:rPr>
          <w:color w:val="auto"/>
        </w:rPr>
        <w:t xml:space="preserve">Я, _____________________________________________________ </w:t>
      </w:r>
      <w:r w:rsidR="00A6337C" w:rsidRPr="00FF4D90">
        <w:rPr>
          <w:iCs/>
          <w:color w:val="auto"/>
        </w:rPr>
        <w:t xml:space="preserve">(ФИО) </w:t>
      </w:r>
      <w:r w:rsidR="00A6337C" w:rsidRPr="00FF4D90">
        <w:rPr>
          <w:color w:val="auto"/>
        </w:rPr>
        <w:t xml:space="preserve">предупрежден (а), что в случае нарушения данного обязательства буду привлечен (а) к ответственности в соответствии с законодательством Российской Федерации. </w:t>
      </w:r>
    </w:p>
    <w:p w14:paraId="684ED656" w14:textId="77777777" w:rsidR="00A6337C" w:rsidRPr="00FF4D90" w:rsidRDefault="00A6337C" w:rsidP="00A6337C">
      <w:pPr>
        <w:pStyle w:val="Default"/>
        <w:tabs>
          <w:tab w:val="left" w:pos="0"/>
        </w:tabs>
        <w:ind w:right="566"/>
        <w:jc w:val="both"/>
        <w:rPr>
          <w:color w:val="auto"/>
        </w:rPr>
      </w:pPr>
    </w:p>
    <w:p w14:paraId="338199F4" w14:textId="77777777" w:rsidR="00A6337C" w:rsidRPr="00FF4D90" w:rsidRDefault="00A6337C" w:rsidP="00A6337C">
      <w:pPr>
        <w:pStyle w:val="Default"/>
        <w:tabs>
          <w:tab w:val="left" w:pos="0"/>
        </w:tabs>
        <w:ind w:right="566"/>
        <w:jc w:val="both"/>
        <w:rPr>
          <w:color w:val="auto"/>
        </w:rPr>
      </w:pPr>
    </w:p>
    <w:p w14:paraId="0DFBF106" w14:textId="77777777" w:rsidR="00A6337C" w:rsidRPr="00FF4D90" w:rsidRDefault="00A6337C" w:rsidP="00A6337C">
      <w:pPr>
        <w:pStyle w:val="Default"/>
        <w:tabs>
          <w:tab w:val="left" w:pos="0"/>
        </w:tabs>
        <w:ind w:right="566"/>
        <w:jc w:val="right"/>
        <w:rPr>
          <w:color w:val="auto"/>
        </w:rPr>
      </w:pPr>
      <w:r w:rsidRPr="00FF4D90">
        <w:rPr>
          <w:color w:val="auto"/>
        </w:rPr>
        <w:t>___________________ / _____________________</w:t>
      </w:r>
    </w:p>
    <w:p w14:paraId="155A1C51" w14:textId="77777777" w:rsidR="00A6337C" w:rsidRPr="00F86373" w:rsidRDefault="00A6337C" w:rsidP="00A6337C">
      <w:pPr>
        <w:tabs>
          <w:tab w:val="left" w:pos="0"/>
        </w:tabs>
        <w:ind w:right="566"/>
        <w:jc w:val="right"/>
        <w:rPr>
          <w:rFonts w:ascii="Times New Roman" w:hAnsi="Times New Roman" w:cs="Times New Roman"/>
          <w:sz w:val="18"/>
          <w:szCs w:val="18"/>
        </w:rPr>
      </w:pPr>
      <w:r w:rsidRPr="00F86373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F8637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F86373">
        <w:rPr>
          <w:rFonts w:ascii="Times New Roman" w:hAnsi="Times New Roman" w:cs="Times New Roman"/>
          <w:sz w:val="18"/>
          <w:szCs w:val="18"/>
        </w:rPr>
        <w:t xml:space="preserve">                                 (фамилия И.О.)</w:t>
      </w:r>
    </w:p>
    <w:p w14:paraId="3CFD1E8D" w14:textId="77777777" w:rsidR="00A6337C" w:rsidRPr="00FF4D90" w:rsidRDefault="00A6337C" w:rsidP="00A6337C">
      <w:pPr>
        <w:tabs>
          <w:tab w:val="left" w:pos="0"/>
        </w:tabs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14:paraId="5589D9DE" w14:textId="77777777" w:rsidR="00A6337C" w:rsidRPr="00FF4D90" w:rsidRDefault="00A6337C" w:rsidP="00A6337C">
      <w:pPr>
        <w:tabs>
          <w:tab w:val="left" w:pos="0"/>
        </w:tabs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FF4D90">
        <w:rPr>
          <w:rFonts w:ascii="Times New Roman" w:hAnsi="Times New Roman" w:cs="Times New Roman"/>
          <w:sz w:val="24"/>
          <w:szCs w:val="24"/>
        </w:rPr>
        <w:t>«_____» _______________________</w:t>
      </w:r>
    </w:p>
    <w:p w14:paraId="247800E7" w14:textId="77777777" w:rsidR="00A6337C" w:rsidRPr="00C272B8" w:rsidRDefault="00A6337C" w:rsidP="00A6337C">
      <w:pPr>
        <w:pStyle w:val="ConsPlusNormal"/>
        <w:tabs>
          <w:tab w:val="left" w:pos="0"/>
        </w:tabs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14:paraId="1FB80C7A" w14:textId="77777777" w:rsidR="00A6337C" w:rsidRDefault="00A6337C" w:rsidP="00A6337C">
      <w:pPr>
        <w:pStyle w:val="ConsPlusNormal"/>
        <w:tabs>
          <w:tab w:val="left" w:pos="0"/>
        </w:tabs>
        <w:ind w:right="566"/>
        <w:jc w:val="right"/>
        <w:rPr>
          <w:rFonts w:ascii="Times New Roman" w:hAnsi="Times New Roman" w:cs="Times New Roman"/>
          <w:sz w:val="26"/>
          <w:szCs w:val="26"/>
        </w:rPr>
        <w:sectPr w:rsidR="00A6337C" w:rsidSect="00A6337C">
          <w:pgSz w:w="11906" w:h="16838"/>
          <w:pgMar w:top="709" w:right="0" w:bottom="567" w:left="1701" w:header="0" w:footer="0" w:gutter="0"/>
          <w:cols w:space="720"/>
          <w:formProt w:val="0"/>
          <w:docGrid w:linePitch="240" w:charSpace="-2049"/>
        </w:sectPr>
      </w:pPr>
    </w:p>
    <w:p w14:paraId="30257F40" w14:textId="7E445D31" w:rsidR="000134C0" w:rsidRDefault="000134C0" w:rsidP="00FA5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134C0" w:rsidSect="00A6337C">
      <w:pgSz w:w="16838" w:h="11906" w:orient="landscape"/>
      <w:pgMar w:top="1701" w:right="709" w:bottom="709" w:left="56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629B"/>
    <w:multiLevelType w:val="multilevel"/>
    <w:tmpl w:val="4F0AAA3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26E009E2"/>
    <w:multiLevelType w:val="hybridMultilevel"/>
    <w:tmpl w:val="FA9CD1AA"/>
    <w:lvl w:ilvl="0" w:tplc="E8E42C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82185A"/>
    <w:multiLevelType w:val="hybridMultilevel"/>
    <w:tmpl w:val="095AFBD6"/>
    <w:lvl w:ilvl="0" w:tplc="9C202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5E3997"/>
    <w:multiLevelType w:val="multilevel"/>
    <w:tmpl w:val="D8E8E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6617623"/>
    <w:multiLevelType w:val="multilevel"/>
    <w:tmpl w:val="E384E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A20288A"/>
    <w:multiLevelType w:val="multilevel"/>
    <w:tmpl w:val="DD30FC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77332D0A"/>
    <w:multiLevelType w:val="multilevel"/>
    <w:tmpl w:val="3C4C9A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EA"/>
    <w:rsid w:val="00002BE5"/>
    <w:rsid w:val="00007C16"/>
    <w:rsid w:val="000134C0"/>
    <w:rsid w:val="00032E53"/>
    <w:rsid w:val="00035C0B"/>
    <w:rsid w:val="00035FBC"/>
    <w:rsid w:val="0003647C"/>
    <w:rsid w:val="00045A0D"/>
    <w:rsid w:val="00057794"/>
    <w:rsid w:val="000604FE"/>
    <w:rsid w:val="0006350E"/>
    <w:rsid w:val="00082BFC"/>
    <w:rsid w:val="00087B72"/>
    <w:rsid w:val="000916CB"/>
    <w:rsid w:val="000929EE"/>
    <w:rsid w:val="000E4613"/>
    <w:rsid w:val="000E732F"/>
    <w:rsid w:val="000E77BA"/>
    <w:rsid w:val="000F453A"/>
    <w:rsid w:val="000F52D4"/>
    <w:rsid w:val="000F579A"/>
    <w:rsid w:val="000F6CF7"/>
    <w:rsid w:val="00102B1E"/>
    <w:rsid w:val="001044F5"/>
    <w:rsid w:val="00122C53"/>
    <w:rsid w:val="00130C1F"/>
    <w:rsid w:val="001345A2"/>
    <w:rsid w:val="00152A3D"/>
    <w:rsid w:val="0015740D"/>
    <w:rsid w:val="001760F9"/>
    <w:rsid w:val="001813A7"/>
    <w:rsid w:val="00190148"/>
    <w:rsid w:val="001907F4"/>
    <w:rsid w:val="00192DED"/>
    <w:rsid w:val="001C05DA"/>
    <w:rsid w:val="001C3733"/>
    <w:rsid w:val="001C5AD8"/>
    <w:rsid w:val="001D634F"/>
    <w:rsid w:val="001D68E0"/>
    <w:rsid w:val="001E4CFB"/>
    <w:rsid w:val="001F76B5"/>
    <w:rsid w:val="002011A8"/>
    <w:rsid w:val="00210EEE"/>
    <w:rsid w:val="00211A31"/>
    <w:rsid w:val="0022082B"/>
    <w:rsid w:val="00223A44"/>
    <w:rsid w:val="00224406"/>
    <w:rsid w:val="00227099"/>
    <w:rsid w:val="00233546"/>
    <w:rsid w:val="002360F9"/>
    <w:rsid w:val="00241078"/>
    <w:rsid w:val="0024310D"/>
    <w:rsid w:val="00253032"/>
    <w:rsid w:val="002579CB"/>
    <w:rsid w:val="00260DBD"/>
    <w:rsid w:val="00265A9F"/>
    <w:rsid w:val="00270AA2"/>
    <w:rsid w:val="002765DA"/>
    <w:rsid w:val="002A13F1"/>
    <w:rsid w:val="002B547F"/>
    <w:rsid w:val="002B5BB0"/>
    <w:rsid w:val="002B797C"/>
    <w:rsid w:val="002D2A89"/>
    <w:rsid w:val="002E3595"/>
    <w:rsid w:val="002E4CCA"/>
    <w:rsid w:val="002E6850"/>
    <w:rsid w:val="002F0FED"/>
    <w:rsid w:val="002F1AB2"/>
    <w:rsid w:val="002F2836"/>
    <w:rsid w:val="002F2CF1"/>
    <w:rsid w:val="002F3B7D"/>
    <w:rsid w:val="002F47FA"/>
    <w:rsid w:val="0030542C"/>
    <w:rsid w:val="00306E98"/>
    <w:rsid w:val="0031179D"/>
    <w:rsid w:val="003160F2"/>
    <w:rsid w:val="00325D3B"/>
    <w:rsid w:val="00326A0B"/>
    <w:rsid w:val="00327B2C"/>
    <w:rsid w:val="003349A7"/>
    <w:rsid w:val="00340DC4"/>
    <w:rsid w:val="00355AFB"/>
    <w:rsid w:val="00357921"/>
    <w:rsid w:val="00362B9E"/>
    <w:rsid w:val="003660DE"/>
    <w:rsid w:val="00366101"/>
    <w:rsid w:val="003771ED"/>
    <w:rsid w:val="0038712D"/>
    <w:rsid w:val="003936DD"/>
    <w:rsid w:val="003944B5"/>
    <w:rsid w:val="003A2DA6"/>
    <w:rsid w:val="003B0C53"/>
    <w:rsid w:val="003D0472"/>
    <w:rsid w:val="003D3BB8"/>
    <w:rsid w:val="003D4FF6"/>
    <w:rsid w:val="003D7792"/>
    <w:rsid w:val="003F3350"/>
    <w:rsid w:val="003F5D44"/>
    <w:rsid w:val="003F6179"/>
    <w:rsid w:val="00402B62"/>
    <w:rsid w:val="00404BA4"/>
    <w:rsid w:val="004055D9"/>
    <w:rsid w:val="00405985"/>
    <w:rsid w:val="004068EC"/>
    <w:rsid w:val="00410658"/>
    <w:rsid w:val="00414CD2"/>
    <w:rsid w:val="00421E5D"/>
    <w:rsid w:val="00423FEA"/>
    <w:rsid w:val="00431D4C"/>
    <w:rsid w:val="0043300F"/>
    <w:rsid w:val="00437B0D"/>
    <w:rsid w:val="004415AB"/>
    <w:rsid w:val="00442FD0"/>
    <w:rsid w:val="00443471"/>
    <w:rsid w:val="00443BA9"/>
    <w:rsid w:val="0044451A"/>
    <w:rsid w:val="00452855"/>
    <w:rsid w:val="00462B6F"/>
    <w:rsid w:val="00481E45"/>
    <w:rsid w:val="004A13FE"/>
    <w:rsid w:val="004A231F"/>
    <w:rsid w:val="004A6967"/>
    <w:rsid w:val="004B12F6"/>
    <w:rsid w:val="004B3B6F"/>
    <w:rsid w:val="004B6C97"/>
    <w:rsid w:val="004C0C40"/>
    <w:rsid w:val="004C537A"/>
    <w:rsid w:val="004C6EB1"/>
    <w:rsid w:val="004E0C58"/>
    <w:rsid w:val="004F0D43"/>
    <w:rsid w:val="004F1268"/>
    <w:rsid w:val="004F1497"/>
    <w:rsid w:val="004F1BFA"/>
    <w:rsid w:val="004F2A21"/>
    <w:rsid w:val="00502B26"/>
    <w:rsid w:val="00511F59"/>
    <w:rsid w:val="00520951"/>
    <w:rsid w:val="0052266D"/>
    <w:rsid w:val="00551E44"/>
    <w:rsid w:val="005640EE"/>
    <w:rsid w:val="00575FF4"/>
    <w:rsid w:val="005822D6"/>
    <w:rsid w:val="00584699"/>
    <w:rsid w:val="005924DE"/>
    <w:rsid w:val="0059476D"/>
    <w:rsid w:val="005B00C0"/>
    <w:rsid w:val="005B3A78"/>
    <w:rsid w:val="005B3F82"/>
    <w:rsid w:val="005C10A0"/>
    <w:rsid w:val="005C382E"/>
    <w:rsid w:val="005D1D28"/>
    <w:rsid w:val="005D377E"/>
    <w:rsid w:val="005D6BE2"/>
    <w:rsid w:val="005E6388"/>
    <w:rsid w:val="005F2FF6"/>
    <w:rsid w:val="005F4F88"/>
    <w:rsid w:val="006007E9"/>
    <w:rsid w:val="00605FEB"/>
    <w:rsid w:val="00610C3F"/>
    <w:rsid w:val="006129ED"/>
    <w:rsid w:val="006226E3"/>
    <w:rsid w:val="00632B63"/>
    <w:rsid w:val="006429B7"/>
    <w:rsid w:val="006468D2"/>
    <w:rsid w:val="00646E71"/>
    <w:rsid w:val="00655F87"/>
    <w:rsid w:val="006614B6"/>
    <w:rsid w:val="00664C19"/>
    <w:rsid w:val="006813B3"/>
    <w:rsid w:val="006876C8"/>
    <w:rsid w:val="006910F5"/>
    <w:rsid w:val="006945AA"/>
    <w:rsid w:val="00697804"/>
    <w:rsid w:val="006A63B3"/>
    <w:rsid w:val="006C675E"/>
    <w:rsid w:val="006E4946"/>
    <w:rsid w:val="006E4D11"/>
    <w:rsid w:val="006E59E6"/>
    <w:rsid w:val="006F244B"/>
    <w:rsid w:val="006F6A6C"/>
    <w:rsid w:val="006F73A4"/>
    <w:rsid w:val="007005DB"/>
    <w:rsid w:val="00707058"/>
    <w:rsid w:val="007074FB"/>
    <w:rsid w:val="00713F34"/>
    <w:rsid w:val="007155B4"/>
    <w:rsid w:val="00724012"/>
    <w:rsid w:val="00730C0C"/>
    <w:rsid w:val="0074710E"/>
    <w:rsid w:val="00747471"/>
    <w:rsid w:val="007817DD"/>
    <w:rsid w:val="007845BA"/>
    <w:rsid w:val="007A0BD4"/>
    <w:rsid w:val="007A4260"/>
    <w:rsid w:val="007B1256"/>
    <w:rsid w:val="007B1C39"/>
    <w:rsid w:val="007B4B6B"/>
    <w:rsid w:val="007B6F0C"/>
    <w:rsid w:val="007C0B96"/>
    <w:rsid w:val="00807B6B"/>
    <w:rsid w:val="00810AA9"/>
    <w:rsid w:val="00813527"/>
    <w:rsid w:val="00826A14"/>
    <w:rsid w:val="00833CC5"/>
    <w:rsid w:val="00836D46"/>
    <w:rsid w:val="00856A91"/>
    <w:rsid w:val="00872CDE"/>
    <w:rsid w:val="00872D2F"/>
    <w:rsid w:val="008817EA"/>
    <w:rsid w:val="00883B9F"/>
    <w:rsid w:val="008874FB"/>
    <w:rsid w:val="00887D34"/>
    <w:rsid w:val="00890E63"/>
    <w:rsid w:val="00893008"/>
    <w:rsid w:val="00894BAB"/>
    <w:rsid w:val="00894C54"/>
    <w:rsid w:val="008A1B81"/>
    <w:rsid w:val="008A4B20"/>
    <w:rsid w:val="008A6E2A"/>
    <w:rsid w:val="008A75D1"/>
    <w:rsid w:val="008D244C"/>
    <w:rsid w:val="008E226B"/>
    <w:rsid w:val="008E4F87"/>
    <w:rsid w:val="008F30D7"/>
    <w:rsid w:val="009007BC"/>
    <w:rsid w:val="00915F3A"/>
    <w:rsid w:val="00920A72"/>
    <w:rsid w:val="00925E51"/>
    <w:rsid w:val="00926F55"/>
    <w:rsid w:val="009905FA"/>
    <w:rsid w:val="00997C6E"/>
    <w:rsid w:val="009A182B"/>
    <w:rsid w:val="009A325F"/>
    <w:rsid w:val="009B0911"/>
    <w:rsid w:val="009B578A"/>
    <w:rsid w:val="009D0E28"/>
    <w:rsid w:val="009D238D"/>
    <w:rsid w:val="009D442F"/>
    <w:rsid w:val="009E51F6"/>
    <w:rsid w:val="009F0B74"/>
    <w:rsid w:val="009F47E3"/>
    <w:rsid w:val="00A0072A"/>
    <w:rsid w:val="00A02F0F"/>
    <w:rsid w:val="00A102D9"/>
    <w:rsid w:val="00A22F28"/>
    <w:rsid w:val="00A2649F"/>
    <w:rsid w:val="00A3320C"/>
    <w:rsid w:val="00A47F13"/>
    <w:rsid w:val="00A53B56"/>
    <w:rsid w:val="00A5505A"/>
    <w:rsid w:val="00A6337C"/>
    <w:rsid w:val="00A7116E"/>
    <w:rsid w:val="00A73F81"/>
    <w:rsid w:val="00A75171"/>
    <w:rsid w:val="00A83611"/>
    <w:rsid w:val="00A83DE4"/>
    <w:rsid w:val="00AA23CD"/>
    <w:rsid w:val="00AA3746"/>
    <w:rsid w:val="00AB03D2"/>
    <w:rsid w:val="00AC3035"/>
    <w:rsid w:val="00AE6F22"/>
    <w:rsid w:val="00AE7B2B"/>
    <w:rsid w:val="00B01A2D"/>
    <w:rsid w:val="00B069F7"/>
    <w:rsid w:val="00B07B39"/>
    <w:rsid w:val="00B12360"/>
    <w:rsid w:val="00B21540"/>
    <w:rsid w:val="00B27689"/>
    <w:rsid w:val="00B401F3"/>
    <w:rsid w:val="00B61A4D"/>
    <w:rsid w:val="00B66ADB"/>
    <w:rsid w:val="00B70AB3"/>
    <w:rsid w:val="00B812C3"/>
    <w:rsid w:val="00B921A1"/>
    <w:rsid w:val="00B93727"/>
    <w:rsid w:val="00BA1851"/>
    <w:rsid w:val="00BA4325"/>
    <w:rsid w:val="00BB28AF"/>
    <w:rsid w:val="00BB3CF4"/>
    <w:rsid w:val="00BE0A1A"/>
    <w:rsid w:val="00BE59A7"/>
    <w:rsid w:val="00BE739F"/>
    <w:rsid w:val="00BF081F"/>
    <w:rsid w:val="00C04D90"/>
    <w:rsid w:val="00C11F61"/>
    <w:rsid w:val="00C15DB9"/>
    <w:rsid w:val="00C27F14"/>
    <w:rsid w:val="00C3115E"/>
    <w:rsid w:val="00C318FD"/>
    <w:rsid w:val="00C35BCC"/>
    <w:rsid w:val="00C417FD"/>
    <w:rsid w:val="00C41E89"/>
    <w:rsid w:val="00C564AB"/>
    <w:rsid w:val="00C67319"/>
    <w:rsid w:val="00C912F1"/>
    <w:rsid w:val="00C92AC3"/>
    <w:rsid w:val="00CB7F09"/>
    <w:rsid w:val="00CD2E3F"/>
    <w:rsid w:val="00CD491A"/>
    <w:rsid w:val="00CD7414"/>
    <w:rsid w:val="00CE358A"/>
    <w:rsid w:val="00CE5662"/>
    <w:rsid w:val="00CE5AC9"/>
    <w:rsid w:val="00CF016D"/>
    <w:rsid w:val="00CF5F87"/>
    <w:rsid w:val="00CF7BEC"/>
    <w:rsid w:val="00CF7C33"/>
    <w:rsid w:val="00D00E4C"/>
    <w:rsid w:val="00D06715"/>
    <w:rsid w:val="00D209D5"/>
    <w:rsid w:val="00D250F6"/>
    <w:rsid w:val="00D27B13"/>
    <w:rsid w:val="00D32704"/>
    <w:rsid w:val="00D528C2"/>
    <w:rsid w:val="00D54CB9"/>
    <w:rsid w:val="00D56D84"/>
    <w:rsid w:val="00D57078"/>
    <w:rsid w:val="00D57E5F"/>
    <w:rsid w:val="00D61548"/>
    <w:rsid w:val="00D66E60"/>
    <w:rsid w:val="00D709A7"/>
    <w:rsid w:val="00D732BE"/>
    <w:rsid w:val="00D835FF"/>
    <w:rsid w:val="00D8606B"/>
    <w:rsid w:val="00D95E93"/>
    <w:rsid w:val="00DA0AFC"/>
    <w:rsid w:val="00DA15F6"/>
    <w:rsid w:val="00DA2BBB"/>
    <w:rsid w:val="00DA5DF2"/>
    <w:rsid w:val="00DE14C9"/>
    <w:rsid w:val="00DE5F7A"/>
    <w:rsid w:val="00E044DB"/>
    <w:rsid w:val="00E103F4"/>
    <w:rsid w:val="00E1546B"/>
    <w:rsid w:val="00E26879"/>
    <w:rsid w:val="00E30FDF"/>
    <w:rsid w:val="00E37826"/>
    <w:rsid w:val="00E53A3A"/>
    <w:rsid w:val="00E55810"/>
    <w:rsid w:val="00E562F2"/>
    <w:rsid w:val="00E604F0"/>
    <w:rsid w:val="00E63C4B"/>
    <w:rsid w:val="00E676E8"/>
    <w:rsid w:val="00E71982"/>
    <w:rsid w:val="00E74031"/>
    <w:rsid w:val="00E742E1"/>
    <w:rsid w:val="00E80728"/>
    <w:rsid w:val="00E8343E"/>
    <w:rsid w:val="00E92902"/>
    <w:rsid w:val="00EC1944"/>
    <w:rsid w:val="00ED12C9"/>
    <w:rsid w:val="00ED1F21"/>
    <w:rsid w:val="00ED7A86"/>
    <w:rsid w:val="00EE17B7"/>
    <w:rsid w:val="00EE42E0"/>
    <w:rsid w:val="00EF3F9D"/>
    <w:rsid w:val="00F22B34"/>
    <w:rsid w:val="00F2474D"/>
    <w:rsid w:val="00F61715"/>
    <w:rsid w:val="00F65FF6"/>
    <w:rsid w:val="00F86373"/>
    <w:rsid w:val="00F97E78"/>
    <w:rsid w:val="00FA1CCC"/>
    <w:rsid w:val="00FA3300"/>
    <w:rsid w:val="00FA4BCB"/>
    <w:rsid w:val="00FA523A"/>
    <w:rsid w:val="00FA7B77"/>
    <w:rsid w:val="00FB5F53"/>
    <w:rsid w:val="00FB7E0D"/>
    <w:rsid w:val="00FC0A67"/>
    <w:rsid w:val="00FC1EA1"/>
    <w:rsid w:val="00FC532E"/>
    <w:rsid w:val="00FD2FF7"/>
    <w:rsid w:val="00FF2BA5"/>
    <w:rsid w:val="00FF44C6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EC36"/>
  <w15:docId w15:val="{6049DF01-057F-4B96-A65B-8A5E2E29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F22B3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45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45A7C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qFormat/>
    <w:rsid w:val="00043BC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qFormat/>
    <w:rsid w:val="00043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043BC0"/>
    <w:rPr>
      <w:b/>
      <w:bCs/>
    </w:rPr>
  </w:style>
  <w:style w:type="character" w:customStyle="1" w:styleId="apple-converted-space">
    <w:name w:val="apple-converted-space"/>
    <w:basedOn w:val="a0"/>
    <w:qFormat/>
    <w:rsid w:val="00583534"/>
  </w:style>
  <w:style w:type="character" w:customStyle="1" w:styleId="-">
    <w:name w:val="Интернет-ссылка"/>
    <w:basedOn w:val="a0"/>
    <w:uiPriority w:val="99"/>
    <w:semiHidden/>
    <w:unhideWhenUsed/>
    <w:rsid w:val="00250055"/>
    <w:rPr>
      <w:color w:val="0000FF" w:themeColor="hyperlink"/>
      <w:u w:val="single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2A6576"/>
    <w:pPr>
      <w:widowControl w:val="0"/>
      <w:suppressAutoHyphens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2A6576"/>
    <w:pPr>
      <w:widowControl w:val="0"/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2A6576"/>
    <w:pPr>
      <w:widowControl w:val="0"/>
      <w:suppressAutoHyphens/>
      <w:spacing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2A6576"/>
    <w:pPr>
      <w:widowControl w:val="0"/>
      <w:suppressAutoHyphens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7B4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445A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043BC0"/>
    <w:pPr>
      <w:spacing w:after="0" w:line="240" w:lineRule="auto"/>
      <w:ind w:left="5100" w:hanging="510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qFormat/>
    <w:rsid w:val="00043BC0"/>
    <w:pPr>
      <w:widowControl w:val="0"/>
      <w:suppressAutoHyphens/>
      <w:spacing w:before="2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qFormat/>
    <w:rsid w:val="00043BC0"/>
    <w:pPr>
      <w:widowControl w:val="0"/>
      <w:suppressAutoHyphens/>
      <w:spacing w:before="180" w:line="360" w:lineRule="auto"/>
      <w:ind w:left="320" w:right="20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header"/>
    <w:basedOn w:val="a"/>
    <w:rsid w:val="00043BC0"/>
    <w:pPr>
      <w:widowControl w:val="0"/>
      <w:tabs>
        <w:tab w:val="center" w:pos="4677"/>
        <w:tab w:val="right" w:pos="9355"/>
      </w:tabs>
      <w:spacing w:after="0" w:line="338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qFormat/>
    <w:rsid w:val="00043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8353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732B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D732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2">
    <w:name w:val="Table Grid"/>
    <w:basedOn w:val="a1"/>
    <w:uiPriority w:val="59"/>
    <w:rsid w:val="000134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845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te">
    <w:name w:val="note"/>
    <w:basedOn w:val="a"/>
    <w:rsid w:val="007845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337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t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692A-20FC-41A5-99A3-889B8502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Бейда Зарема Ринатовна</dc:creator>
  <cp:lastModifiedBy>Work</cp:lastModifiedBy>
  <cp:revision>11</cp:revision>
  <cp:lastPrinted>2023-01-17T10:19:00Z</cp:lastPrinted>
  <dcterms:created xsi:type="dcterms:W3CDTF">2023-01-12T15:51:00Z</dcterms:created>
  <dcterms:modified xsi:type="dcterms:W3CDTF">2023-01-17T10:19:00Z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